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89121" w14:textId="77777777" w:rsidR="003616F9" w:rsidRDefault="003616F9">
      <w:pPr>
        <w:pStyle w:val="BodyText"/>
        <w:spacing w:before="6"/>
        <w:rPr>
          <w:rFonts w:ascii="Times New Roman"/>
          <w:sz w:val="11"/>
        </w:rPr>
      </w:pPr>
      <w:bookmarkStart w:id="0" w:name="_GoBack"/>
      <w:bookmarkEnd w:id="0"/>
    </w:p>
    <w:p w14:paraId="73E48676" w14:textId="77777777" w:rsidR="003616F9" w:rsidRDefault="002C2E6C">
      <w:pPr>
        <w:spacing w:before="66"/>
        <w:ind w:left="7914" w:right="1692"/>
        <w:rPr>
          <w:rFonts w:ascii="Calibri"/>
          <w:sz w:val="17"/>
        </w:rPr>
      </w:pPr>
      <w:r>
        <w:rPr>
          <w:noProof/>
        </w:rPr>
        <w:drawing>
          <wp:anchor distT="0" distB="0" distL="0" distR="0" simplePos="0" relativeHeight="15729664" behindDoc="0" locked="0" layoutInCell="1" allowOverlap="1" wp14:anchorId="4CDB2A04" wp14:editId="0EE7BAEA">
            <wp:simplePos x="0" y="0"/>
            <wp:positionH relativeFrom="page">
              <wp:posOffset>762000</wp:posOffset>
            </wp:positionH>
            <wp:positionV relativeFrom="paragraph">
              <wp:posOffset>-83905</wp:posOffset>
            </wp:positionV>
            <wp:extent cx="966469" cy="94818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66469" cy="948181"/>
                    </a:xfrm>
                    <a:prstGeom prst="rect">
                      <a:avLst/>
                    </a:prstGeom>
                  </pic:spPr>
                </pic:pic>
              </a:graphicData>
            </a:graphic>
          </wp:anchor>
        </w:drawing>
      </w:r>
      <w:r>
        <w:rPr>
          <w:rFonts w:ascii="Calibri"/>
          <w:sz w:val="17"/>
        </w:rPr>
        <w:t>World Service Office</w:t>
      </w:r>
      <w:r>
        <w:rPr>
          <w:rFonts w:ascii="Calibri"/>
          <w:spacing w:val="-37"/>
          <w:sz w:val="17"/>
        </w:rPr>
        <w:t xml:space="preserve"> </w:t>
      </w:r>
      <w:r>
        <w:rPr>
          <w:rFonts w:ascii="Calibri"/>
          <w:sz w:val="17"/>
        </w:rPr>
        <w:t>CEA-HOW,</w:t>
      </w:r>
      <w:r>
        <w:rPr>
          <w:rFonts w:ascii="Calibri"/>
          <w:spacing w:val="-1"/>
          <w:sz w:val="17"/>
        </w:rPr>
        <w:t xml:space="preserve"> </w:t>
      </w:r>
      <w:r>
        <w:rPr>
          <w:rFonts w:ascii="Calibri"/>
          <w:sz w:val="17"/>
        </w:rPr>
        <w:t>Inc.</w:t>
      </w:r>
    </w:p>
    <w:p w14:paraId="2107573A" w14:textId="77777777" w:rsidR="003616F9" w:rsidRPr="0067524C" w:rsidRDefault="002C2E6C">
      <w:pPr>
        <w:ind w:left="7914" w:right="622"/>
        <w:rPr>
          <w:rFonts w:ascii="Calibri"/>
          <w:sz w:val="17"/>
          <w:lang w:val="fr-FR"/>
        </w:rPr>
      </w:pPr>
      <w:r w:rsidRPr="0067524C">
        <w:rPr>
          <w:rFonts w:ascii="Calibri"/>
          <w:sz w:val="17"/>
          <w:lang w:val="fr-FR"/>
        </w:rPr>
        <w:t>3371 Glendale Boulevard, Suite 104</w:t>
      </w:r>
      <w:r w:rsidRPr="0067524C">
        <w:rPr>
          <w:rFonts w:ascii="Calibri"/>
          <w:spacing w:val="-36"/>
          <w:sz w:val="17"/>
          <w:lang w:val="fr-FR"/>
        </w:rPr>
        <w:t xml:space="preserve"> </w:t>
      </w:r>
      <w:r w:rsidRPr="0067524C">
        <w:rPr>
          <w:rFonts w:ascii="Calibri"/>
          <w:sz w:val="17"/>
          <w:lang w:val="fr-FR"/>
        </w:rPr>
        <w:t>Los</w:t>
      </w:r>
      <w:r w:rsidRPr="0067524C">
        <w:rPr>
          <w:rFonts w:ascii="Calibri"/>
          <w:spacing w:val="-1"/>
          <w:sz w:val="17"/>
          <w:lang w:val="fr-FR"/>
        </w:rPr>
        <w:t xml:space="preserve"> </w:t>
      </w:r>
      <w:r w:rsidRPr="0067524C">
        <w:rPr>
          <w:rFonts w:ascii="Calibri"/>
          <w:sz w:val="17"/>
          <w:lang w:val="fr-FR"/>
        </w:rPr>
        <w:t>Angeles, CA  90039</w:t>
      </w:r>
    </w:p>
    <w:p w14:paraId="31AA1760" w14:textId="77777777" w:rsidR="003616F9" w:rsidRDefault="002C2E6C">
      <w:pPr>
        <w:spacing w:before="1" w:line="207" w:lineRule="exact"/>
        <w:ind w:left="7914"/>
        <w:rPr>
          <w:rFonts w:ascii="Calibri"/>
          <w:sz w:val="16"/>
        </w:rPr>
      </w:pPr>
      <w:r>
        <w:rPr>
          <w:rFonts w:ascii="Calibri"/>
          <w:sz w:val="17"/>
        </w:rPr>
        <w:t>Phone:</w:t>
      </w:r>
      <w:r>
        <w:rPr>
          <w:rFonts w:ascii="Calibri"/>
          <w:spacing w:val="-1"/>
          <w:sz w:val="17"/>
        </w:rPr>
        <w:t xml:space="preserve"> </w:t>
      </w:r>
      <w:r>
        <w:rPr>
          <w:rFonts w:ascii="Calibri"/>
          <w:sz w:val="16"/>
        </w:rPr>
        <w:t>323-660-4333</w:t>
      </w:r>
    </w:p>
    <w:p w14:paraId="654F8667" w14:textId="77777777" w:rsidR="003616F9" w:rsidRDefault="002C2E6C">
      <w:pPr>
        <w:spacing w:line="207" w:lineRule="exact"/>
        <w:ind w:left="7914"/>
        <w:rPr>
          <w:rFonts w:ascii="Calibri"/>
          <w:sz w:val="17"/>
        </w:rPr>
      </w:pPr>
      <w:r>
        <w:rPr>
          <w:rFonts w:ascii="Calibri"/>
          <w:sz w:val="17"/>
        </w:rPr>
        <w:t>Email:</w:t>
      </w:r>
      <w:r>
        <w:rPr>
          <w:rFonts w:ascii="Calibri"/>
          <w:spacing w:val="36"/>
          <w:sz w:val="17"/>
        </w:rPr>
        <w:t xml:space="preserve"> </w:t>
      </w:r>
      <w:hyperlink r:id="rId9">
        <w:r>
          <w:rPr>
            <w:rFonts w:ascii="Calibri"/>
            <w:color w:val="0000FF"/>
            <w:sz w:val="17"/>
            <w:u w:val="single" w:color="0000FF"/>
          </w:rPr>
          <w:t>gso@ceahow.org</w:t>
        </w:r>
      </w:hyperlink>
    </w:p>
    <w:p w14:paraId="36E41707" w14:textId="77777777" w:rsidR="003616F9" w:rsidRDefault="003616F9">
      <w:pPr>
        <w:pStyle w:val="BodyText"/>
        <w:spacing w:before="10"/>
        <w:rPr>
          <w:rFonts w:ascii="Calibri"/>
          <w:sz w:val="23"/>
        </w:rPr>
      </w:pPr>
    </w:p>
    <w:p w14:paraId="675439D0" w14:textId="77777777" w:rsidR="003616F9" w:rsidRDefault="002C2E6C">
      <w:pPr>
        <w:pStyle w:val="Title"/>
        <w:tabs>
          <w:tab w:val="left" w:pos="2199"/>
          <w:tab w:val="left" w:pos="10799"/>
        </w:tabs>
      </w:pPr>
      <w:r>
        <w:rPr>
          <w:shd w:val="clear" w:color="auto" w:fill="DFDFDF"/>
        </w:rPr>
        <w:t xml:space="preserve"> </w:t>
      </w:r>
      <w:r>
        <w:rPr>
          <w:shd w:val="clear" w:color="auto" w:fill="DFDFDF"/>
        </w:rPr>
        <w:tab/>
      </w:r>
      <w:r>
        <w:rPr>
          <w:spacing w:val="-31"/>
          <w:shd w:val="clear" w:color="auto" w:fill="DFDFDF"/>
        </w:rPr>
        <w:t>Compulsive</w:t>
      </w:r>
      <w:r>
        <w:rPr>
          <w:spacing w:val="-72"/>
          <w:shd w:val="clear" w:color="auto" w:fill="DFDFDF"/>
        </w:rPr>
        <w:t xml:space="preserve"> </w:t>
      </w:r>
      <w:r>
        <w:rPr>
          <w:spacing w:val="-31"/>
          <w:shd w:val="clear" w:color="auto" w:fill="DFDFDF"/>
        </w:rPr>
        <w:t>Eaters</w:t>
      </w:r>
      <w:r>
        <w:rPr>
          <w:spacing w:val="-67"/>
          <w:shd w:val="clear" w:color="auto" w:fill="DFDFDF"/>
        </w:rPr>
        <w:t xml:space="preserve"> </w:t>
      </w:r>
      <w:r>
        <w:rPr>
          <w:spacing w:val="-31"/>
          <w:shd w:val="clear" w:color="auto" w:fill="DFDFDF"/>
        </w:rPr>
        <w:t>Anonymous-HOW</w:t>
      </w:r>
      <w:r>
        <w:rPr>
          <w:spacing w:val="-31"/>
          <w:shd w:val="clear" w:color="auto" w:fill="DFDFDF"/>
        </w:rPr>
        <w:tab/>
      </w:r>
    </w:p>
    <w:p w14:paraId="022E47D1" w14:textId="02414044" w:rsidR="00FC6930" w:rsidRDefault="002C2E6C" w:rsidP="00CA01FB">
      <w:pPr>
        <w:spacing w:before="229"/>
        <w:ind w:left="3062" w:right="3039"/>
        <w:jc w:val="center"/>
        <w:rPr>
          <w:b/>
          <w:sz w:val="28"/>
        </w:rPr>
      </w:pPr>
      <w:r>
        <w:rPr>
          <w:b/>
          <w:sz w:val="28"/>
        </w:rPr>
        <w:t>B</w:t>
      </w:r>
      <w:r w:rsidR="00AD4229">
        <w:rPr>
          <w:b/>
          <w:sz w:val="28"/>
        </w:rPr>
        <w:t>OARD OF DIRECTORS MEETING</w:t>
      </w:r>
    </w:p>
    <w:p w14:paraId="6425BC6B" w14:textId="7671A7C1" w:rsidR="00CA01FB" w:rsidRDefault="00AA3898" w:rsidP="00CA01FB">
      <w:pPr>
        <w:spacing w:before="229"/>
        <w:ind w:left="3062" w:right="3039"/>
        <w:jc w:val="center"/>
        <w:rPr>
          <w:b/>
          <w:sz w:val="28"/>
          <w:szCs w:val="28"/>
        </w:rPr>
      </w:pPr>
      <w:r>
        <w:rPr>
          <w:b/>
          <w:sz w:val="28"/>
          <w:szCs w:val="28"/>
        </w:rPr>
        <w:t>October</w:t>
      </w:r>
      <w:r w:rsidR="00006530">
        <w:rPr>
          <w:b/>
          <w:sz w:val="28"/>
          <w:szCs w:val="28"/>
        </w:rPr>
        <w:t xml:space="preserve"> 2</w:t>
      </w:r>
      <w:r>
        <w:rPr>
          <w:b/>
          <w:sz w:val="28"/>
          <w:szCs w:val="28"/>
        </w:rPr>
        <w:t>2</w:t>
      </w:r>
      <w:r w:rsidR="007105DA">
        <w:rPr>
          <w:b/>
          <w:sz w:val="28"/>
          <w:szCs w:val="28"/>
        </w:rPr>
        <w:t>, 2022</w:t>
      </w:r>
    </w:p>
    <w:p w14:paraId="04CF9517" w14:textId="77777777" w:rsidR="00144D4B" w:rsidRPr="00CA01FB" w:rsidRDefault="00144D4B" w:rsidP="00CA01FB">
      <w:pPr>
        <w:spacing w:before="229"/>
        <w:ind w:left="3062" w:right="3039"/>
        <w:jc w:val="center"/>
        <w:rPr>
          <w:b/>
          <w:sz w:val="28"/>
          <w:szCs w:val="28"/>
        </w:rPr>
      </w:pPr>
    </w:p>
    <w:p w14:paraId="1DCF5517" w14:textId="77777777" w:rsidR="00CA01FB" w:rsidRDefault="00CA01FB" w:rsidP="00CA01FB">
      <w:pPr>
        <w:pStyle w:val="BodyText"/>
        <w:spacing w:before="1"/>
        <w:ind w:left="1440"/>
        <w:rPr>
          <w:bCs/>
          <w:sz w:val="22"/>
          <w:szCs w:val="22"/>
        </w:rPr>
      </w:pPr>
    </w:p>
    <w:p w14:paraId="362E21D3" w14:textId="2FAE4104" w:rsidR="00CA01FB" w:rsidRPr="00A25791" w:rsidRDefault="00CA01FB" w:rsidP="00305E75">
      <w:pPr>
        <w:pStyle w:val="BodyText"/>
        <w:numPr>
          <w:ilvl w:val="0"/>
          <w:numId w:val="13"/>
        </w:numPr>
        <w:spacing w:before="1"/>
        <w:rPr>
          <w:b/>
          <w:sz w:val="22"/>
          <w:szCs w:val="22"/>
        </w:rPr>
      </w:pPr>
      <w:r w:rsidRPr="00A25791">
        <w:rPr>
          <w:b/>
          <w:sz w:val="22"/>
          <w:szCs w:val="22"/>
        </w:rPr>
        <w:t>CALL TO ORDER</w:t>
      </w:r>
      <w:r w:rsidR="00A25791" w:rsidRPr="00A25791">
        <w:rPr>
          <w:b/>
          <w:sz w:val="22"/>
          <w:szCs w:val="22"/>
        </w:rPr>
        <w:t>:</w:t>
      </w:r>
      <w:r w:rsidR="000E3810" w:rsidRPr="00A25791">
        <w:rPr>
          <w:b/>
          <w:sz w:val="22"/>
          <w:szCs w:val="22"/>
        </w:rPr>
        <w:t xml:space="preserve"> </w:t>
      </w:r>
      <w:r w:rsidR="00AA3898">
        <w:rPr>
          <w:bCs/>
          <w:sz w:val="22"/>
          <w:szCs w:val="22"/>
        </w:rPr>
        <w:t>Lorraine M</w:t>
      </w:r>
      <w:r w:rsidR="003E78DF">
        <w:rPr>
          <w:bCs/>
          <w:sz w:val="22"/>
          <w:szCs w:val="22"/>
        </w:rPr>
        <w:t>.</w:t>
      </w:r>
      <w:r w:rsidR="00337B8A">
        <w:rPr>
          <w:bCs/>
          <w:sz w:val="22"/>
          <w:szCs w:val="22"/>
        </w:rPr>
        <w:t xml:space="preserve"> called </w:t>
      </w:r>
      <w:r w:rsidR="00F24DD7" w:rsidRPr="00A25791">
        <w:rPr>
          <w:bCs/>
          <w:sz w:val="22"/>
          <w:szCs w:val="22"/>
        </w:rPr>
        <w:t xml:space="preserve">the meeting at </w:t>
      </w:r>
      <w:r w:rsidR="009878EE" w:rsidRPr="00A25791">
        <w:rPr>
          <w:bCs/>
          <w:sz w:val="22"/>
          <w:szCs w:val="22"/>
        </w:rPr>
        <w:t>7:00 am</w:t>
      </w:r>
      <w:r w:rsidR="00337B8A">
        <w:rPr>
          <w:bCs/>
          <w:sz w:val="22"/>
          <w:szCs w:val="22"/>
        </w:rPr>
        <w:t xml:space="preserve"> Pacific.</w:t>
      </w:r>
    </w:p>
    <w:p w14:paraId="22B549B5" w14:textId="77777777" w:rsidR="00CA01FB" w:rsidRDefault="00CA01FB" w:rsidP="00CA01FB">
      <w:pPr>
        <w:pStyle w:val="BodyText"/>
        <w:spacing w:before="1"/>
        <w:ind w:left="1440"/>
        <w:rPr>
          <w:b/>
          <w:sz w:val="22"/>
          <w:szCs w:val="22"/>
        </w:rPr>
      </w:pPr>
    </w:p>
    <w:p w14:paraId="3FA52039" w14:textId="10DB44E7" w:rsidR="0012089A" w:rsidRPr="006931AD" w:rsidRDefault="0023093E" w:rsidP="000A7F2C">
      <w:pPr>
        <w:pStyle w:val="BodyText"/>
        <w:numPr>
          <w:ilvl w:val="0"/>
          <w:numId w:val="13"/>
        </w:numPr>
        <w:spacing w:before="1"/>
        <w:rPr>
          <w:b/>
          <w:sz w:val="22"/>
          <w:szCs w:val="22"/>
        </w:rPr>
      </w:pPr>
      <w:r w:rsidRPr="006931AD">
        <w:rPr>
          <w:b/>
          <w:sz w:val="22"/>
          <w:szCs w:val="22"/>
        </w:rPr>
        <w:t>SERENITY PRAYER</w:t>
      </w:r>
      <w:r w:rsidR="000C4863">
        <w:rPr>
          <w:b/>
          <w:sz w:val="22"/>
          <w:szCs w:val="22"/>
        </w:rPr>
        <w:t xml:space="preserve">, TRADITION TWO, </w:t>
      </w:r>
      <w:r w:rsidR="000C4863" w:rsidRPr="00D253AE">
        <w:rPr>
          <w:b/>
          <w:i/>
          <w:iCs/>
          <w:sz w:val="22"/>
          <w:szCs w:val="22"/>
        </w:rPr>
        <w:t>AS BILL SEES IT</w:t>
      </w:r>
      <w:r w:rsidR="000C4863">
        <w:rPr>
          <w:b/>
          <w:sz w:val="22"/>
          <w:szCs w:val="22"/>
        </w:rPr>
        <w:t xml:space="preserve"> (PAGE 332)</w:t>
      </w:r>
    </w:p>
    <w:p w14:paraId="2B245E0B" w14:textId="77777777" w:rsidR="0023093E" w:rsidRDefault="0023093E" w:rsidP="0023093E">
      <w:pPr>
        <w:pStyle w:val="BodyText"/>
        <w:spacing w:before="1"/>
        <w:ind w:left="1440"/>
        <w:rPr>
          <w:b/>
          <w:sz w:val="22"/>
          <w:szCs w:val="22"/>
        </w:rPr>
      </w:pPr>
    </w:p>
    <w:p w14:paraId="3600269A" w14:textId="0B3CB257" w:rsidR="00CA01FB" w:rsidRDefault="00F41468" w:rsidP="00F41468">
      <w:pPr>
        <w:pStyle w:val="BodyText"/>
        <w:spacing w:before="1"/>
        <w:ind w:left="1440"/>
        <w:rPr>
          <w:b/>
          <w:sz w:val="22"/>
          <w:szCs w:val="22"/>
        </w:rPr>
      </w:pPr>
      <w:r>
        <w:rPr>
          <w:b/>
          <w:sz w:val="22"/>
          <w:szCs w:val="22"/>
        </w:rPr>
        <w:t>Roll Call</w:t>
      </w:r>
      <w:r w:rsidR="00A25791">
        <w:rPr>
          <w:b/>
          <w:sz w:val="22"/>
          <w:szCs w:val="22"/>
        </w:rPr>
        <w:t>:</w:t>
      </w:r>
    </w:p>
    <w:p w14:paraId="44FBCB4A" w14:textId="77777777" w:rsidR="00144D4B" w:rsidRDefault="00144D4B" w:rsidP="00F41468">
      <w:pPr>
        <w:pStyle w:val="BodyText"/>
        <w:spacing w:before="1"/>
        <w:ind w:left="1440"/>
        <w:rPr>
          <w:b/>
          <w:sz w:val="22"/>
          <w:szCs w:val="22"/>
        </w:rPr>
      </w:pPr>
    </w:p>
    <w:p w14:paraId="276F8CC1" w14:textId="3063ECB6" w:rsidR="00CA01FB" w:rsidRDefault="007E3095" w:rsidP="00CA01FB">
      <w:pPr>
        <w:ind w:left="1440" w:right="1440"/>
      </w:pPr>
      <w:r w:rsidRPr="00EA3703">
        <w:rPr>
          <w:b/>
        </w:rPr>
        <w:t>Board</w:t>
      </w:r>
      <w:r w:rsidR="00CA01FB" w:rsidRPr="00427F2B">
        <w:rPr>
          <w:bCs/>
        </w:rPr>
        <w:t xml:space="preserve">:  </w:t>
      </w:r>
      <w:r w:rsidR="00AA3898">
        <w:rPr>
          <w:bCs/>
        </w:rPr>
        <w:t>Lorraine S.</w:t>
      </w:r>
      <w:r w:rsidR="00CA01FB" w:rsidRPr="00427F2B">
        <w:rPr>
          <w:bCs/>
        </w:rPr>
        <w:t xml:space="preserve"> (Chair), </w:t>
      </w:r>
      <w:r w:rsidR="00AA3898">
        <w:rPr>
          <w:bCs/>
        </w:rPr>
        <w:t>Aneisa B</w:t>
      </w:r>
      <w:r w:rsidR="00CC5793">
        <w:rPr>
          <w:bCs/>
        </w:rPr>
        <w:t>.</w:t>
      </w:r>
      <w:r w:rsidR="00CA01FB">
        <w:t xml:space="preserve"> (Vice-Chair)</w:t>
      </w:r>
      <w:r w:rsidR="00CC5793">
        <w:t>;</w:t>
      </w:r>
      <w:r w:rsidR="00CA01FB">
        <w:t xml:space="preserve"> </w:t>
      </w:r>
      <w:r w:rsidR="00CC5793">
        <w:t xml:space="preserve">Adell P. (Director), Bryce M. (Director), Donna T. (Director), </w:t>
      </w:r>
      <w:r w:rsidR="00CA01FB" w:rsidRPr="00674957">
        <w:t>Gris M</w:t>
      </w:r>
      <w:r w:rsidR="00CC5793">
        <w:t>.</w:t>
      </w:r>
      <w:r w:rsidR="00CA01FB" w:rsidRPr="00674957">
        <w:t xml:space="preserve"> (</w:t>
      </w:r>
      <w:r w:rsidRPr="00674957">
        <w:t>Director</w:t>
      </w:r>
      <w:r w:rsidR="00CA01FB" w:rsidRPr="00674957">
        <w:t>),</w:t>
      </w:r>
      <w:r w:rsidR="00CA01FB">
        <w:t xml:space="preserve"> </w:t>
      </w:r>
      <w:r w:rsidR="00CC5793">
        <w:t xml:space="preserve">Jose F. (Director), </w:t>
      </w:r>
      <w:r w:rsidR="00832A6D">
        <w:t>Mary Q</w:t>
      </w:r>
      <w:r w:rsidR="00CC5793">
        <w:t>.</w:t>
      </w:r>
      <w:r w:rsidR="00CA01FB">
        <w:t xml:space="preserve"> </w:t>
      </w:r>
      <w:r>
        <w:t>(Director</w:t>
      </w:r>
      <w:r w:rsidR="00CA01FB">
        <w:t>)</w:t>
      </w:r>
      <w:r w:rsidR="00AA3898">
        <w:t xml:space="preserve">; </w:t>
      </w:r>
      <w:r w:rsidR="00AA5A89">
        <w:t>Marcus</w:t>
      </w:r>
      <w:r w:rsidR="00CA01FB">
        <w:t xml:space="preserve"> </w:t>
      </w:r>
      <w:r w:rsidR="00CC5793">
        <w:t xml:space="preserve">F. </w:t>
      </w:r>
      <w:r w:rsidR="00CA01FB">
        <w:t>(Non-Participating Director)</w:t>
      </w:r>
      <w:r w:rsidR="00CC5793">
        <w:t xml:space="preserve">. </w:t>
      </w:r>
    </w:p>
    <w:p w14:paraId="1A6AE47C" w14:textId="4237D865" w:rsidR="00CA01FB" w:rsidRDefault="00CA01FB" w:rsidP="00CA01FB">
      <w:pPr>
        <w:ind w:left="1440" w:right="1440"/>
      </w:pPr>
      <w:r w:rsidRPr="00EA3703">
        <w:rPr>
          <w:b/>
          <w:bCs/>
        </w:rPr>
        <w:t>Corporate Officers</w:t>
      </w:r>
      <w:r>
        <w:t>:  Michael D</w:t>
      </w:r>
      <w:r w:rsidR="00CC5793">
        <w:t>.</w:t>
      </w:r>
      <w:r>
        <w:t xml:space="preserve"> (President), </w:t>
      </w:r>
      <w:r w:rsidR="00AA3898">
        <w:t>Susan M</w:t>
      </w:r>
      <w:r w:rsidR="00CC5793">
        <w:t>.</w:t>
      </w:r>
      <w:r>
        <w:t xml:space="preserve"> (Treasurer), D</w:t>
      </w:r>
      <w:r w:rsidR="009878EE">
        <w:t>avid M.</w:t>
      </w:r>
      <w:r>
        <w:t xml:space="preserve"> (Corporate Secretary)</w:t>
      </w:r>
      <w:r w:rsidR="001225D3">
        <w:t xml:space="preserve">. </w:t>
      </w:r>
    </w:p>
    <w:p w14:paraId="59A643EF" w14:textId="73757AE6" w:rsidR="004B4732" w:rsidRDefault="007E3095" w:rsidP="00337B8A">
      <w:pPr>
        <w:ind w:left="1440" w:right="1440"/>
      </w:pPr>
      <w:r w:rsidRPr="00EA3703">
        <w:rPr>
          <w:b/>
          <w:bCs/>
        </w:rPr>
        <w:t>Executive Director</w:t>
      </w:r>
      <w:r>
        <w:t>:  Ellie M</w:t>
      </w:r>
      <w:r w:rsidR="00CC5793">
        <w:t>.</w:t>
      </w:r>
    </w:p>
    <w:p w14:paraId="346C088B" w14:textId="5EF44370" w:rsidR="00DC236D" w:rsidRDefault="00DC236D" w:rsidP="00CA01FB">
      <w:pPr>
        <w:ind w:left="1440" w:right="1440"/>
      </w:pPr>
      <w:r w:rsidRPr="00EA3703">
        <w:rPr>
          <w:b/>
          <w:bCs/>
        </w:rPr>
        <w:t>Interpreter</w:t>
      </w:r>
      <w:r w:rsidR="00C16669" w:rsidRPr="00EA3703">
        <w:rPr>
          <w:b/>
          <w:bCs/>
        </w:rPr>
        <w:t>s</w:t>
      </w:r>
      <w:r>
        <w:t>:  Molly</w:t>
      </w:r>
      <w:r w:rsidR="00893FE8">
        <w:rPr>
          <w:color w:val="FF0000"/>
        </w:rPr>
        <w:t xml:space="preserve">, </w:t>
      </w:r>
      <w:r w:rsidR="00893FE8" w:rsidRPr="00AC1B3A">
        <w:t>Suzanne</w:t>
      </w:r>
    </w:p>
    <w:p w14:paraId="4E9AAF4E" w14:textId="77777777" w:rsidR="00530EEE" w:rsidRPr="00893FE8" w:rsidRDefault="00530EEE" w:rsidP="00CA01FB">
      <w:pPr>
        <w:ind w:left="1440" w:right="1440"/>
        <w:rPr>
          <w:color w:val="FF0000"/>
        </w:rPr>
      </w:pPr>
    </w:p>
    <w:p w14:paraId="52228F4B" w14:textId="02E81742" w:rsidR="006931AD" w:rsidRPr="00A25791" w:rsidRDefault="006931AD" w:rsidP="004806AF">
      <w:pPr>
        <w:pStyle w:val="BodyText"/>
        <w:numPr>
          <w:ilvl w:val="0"/>
          <w:numId w:val="13"/>
        </w:numPr>
        <w:spacing w:before="1"/>
        <w:ind w:left="1440"/>
        <w:rPr>
          <w:b/>
          <w:sz w:val="22"/>
          <w:szCs w:val="22"/>
        </w:rPr>
      </w:pPr>
      <w:r w:rsidRPr="00A25791">
        <w:rPr>
          <w:b/>
          <w:sz w:val="22"/>
          <w:szCs w:val="22"/>
        </w:rPr>
        <w:t>APPROVAL OF MINUTES</w:t>
      </w:r>
      <w:r w:rsidR="00A25791" w:rsidRPr="00A25791">
        <w:rPr>
          <w:b/>
          <w:sz w:val="22"/>
          <w:szCs w:val="22"/>
        </w:rPr>
        <w:t xml:space="preserve"> </w:t>
      </w:r>
      <w:r w:rsidR="002C0150" w:rsidRPr="00A25791">
        <w:rPr>
          <w:bCs/>
          <w:sz w:val="22"/>
          <w:szCs w:val="22"/>
        </w:rPr>
        <w:t>The minutes of the J</w:t>
      </w:r>
      <w:r w:rsidR="00EB4ECB">
        <w:rPr>
          <w:bCs/>
          <w:sz w:val="22"/>
          <w:szCs w:val="22"/>
        </w:rPr>
        <w:t>uly</w:t>
      </w:r>
      <w:r w:rsidR="002C0150" w:rsidRPr="00A25791">
        <w:rPr>
          <w:bCs/>
          <w:sz w:val="22"/>
          <w:szCs w:val="22"/>
        </w:rPr>
        <w:t xml:space="preserve"> 22, 2022</w:t>
      </w:r>
      <w:r w:rsidR="007F3A8B">
        <w:rPr>
          <w:bCs/>
          <w:sz w:val="22"/>
          <w:szCs w:val="22"/>
        </w:rPr>
        <w:t>,</w:t>
      </w:r>
      <w:r w:rsidR="002C0150" w:rsidRPr="00A25791">
        <w:rPr>
          <w:bCs/>
          <w:sz w:val="22"/>
          <w:szCs w:val="22"/>
        </w:rPr>
        <w:t xml:space="preserve"> Board meeting were </w:t>
      </w:r>
      <w:r w:rsidR="00A25791">
        <w:rPr>
          <w:bCs/>
          <w:sz w:val="22"/>
          <w:szCs w:val="22"/>
        </w:rPr>
        <w:t xml:space="preserve">unanimously </w:t>
      </w:r>
      <w:r w:rsidR="002C0150" w:rsidRPr="00A25791">
        <w:rPr>
          <w:bCs/>
          <w:sz w:val="22"/>
          <w:szCs w:val="22"/>
        </w:rPr>
        <w:t xml:space="preserve">approved. Moved by </w:t>
      </w:r>
      <w:r w:rsidR="00EB4ECB">
        <w:rPr>
          <w:bCs/>
          <w:sz w:val="22"/>
          <w:szCs w:val="22"/>
        </w:rPr>
        <w:t>Mary</w:t>
      </w:r>
      <w:r w:rsidR="004857CA" w:rsidRPr="00A25791">
        <w:rPr>
          <w:bCs/>
          <w:sz w:val="22"/>
          <w:szCs w:val="22"/>
        </w:rPr>
        <w:t>, seconded by A</w:t>
      </w:r>
      <w:r w:rsidR="00EB4ECB">
        <w:rPr>
          <w:bCs/>
          <w:sz w:val="22"/>
          <w:szCs w:val="22"/>
        </w:rPr>
        <w:t>dell</w:t>
      </w:r>
      <w:r w:rsidR="00273E46" w:rsidRPr="00A25791">
        <w:rPr>
          <w:bCs/>
          <w:sz w:val="22"/>
          <w:szCs w:val="22"/>
        </w:rPr>
        <w:t>.</w:t>
      </w:r>
    </w:p>
    <w:p w14:paraId="7B542056" w14:textId="7A7296EC" w:rsidR="000C4863" w:rsidRDefault="000C4863" w:rsidP="000B1B71">
      <w:pPr>
        <w:pStyle w:val="BodyText"/>
        <w:spacing w:before="1"/>
        <w:ind w:left="2700"/>
        <w:rPr>
          <w:bCs/>
          <w:sz w:val="22"/>
          <w:szCs w:val="22"/>
        </w:rPr>
      </w:pPr>
    </w:p>
    <w:p w14:paraId="559FF636" w14:textId="717C0E00" w:rsidR="00EB4ECB" w:rsidRDefault="00167779" w:rsidP="009F243F">
      <w:pPr>
        <w:pStyle w:val="BodyText"/>
        <w:numPr>
          <w:ilvl w:val="0"/>
          <w:numId w:val="13"/>
        </w:numPr>
        <w:spacing w:before="1"/>
        <w:ind w:left="1440"/>
        <w:rPr>
          <w:bCs/>
          <w:sz w:val="22"/>
          <w:szCs w:val="22"/>
        </w:rPr>
      </w:pPr>
      <w:r w:rsidRPr="00A25791">
        <w:rPr>
          <w:b/>
          <w:sz w:val="22"/>
          <w:szCs w:val="22"/>
        </w:rPr>
        <w:t>APPROVAL OF THE AGENDA</w:t>
      </w:r>
      <w:r w:rsidR="00A25791" w:rsidRPr="00A25791">
        <w:rPr>
          <w:b/>
          <w:sz w:val="22"/>
          <w:szCs w:val="22"/>
        </w:rPr>
        <w:t xml:space="preserve">: </w:t>
      </w:r>
      <w:r w:rsidR="00337B8A">
        <w:rPr>
          <w:bCs/>
          <w:sz w:val="22"/>
          <w:szCs w:val="22"/>
        </w:rPr>
        <w:t xml:space="preserve">Susan pointed out the </w:t>
      </w:r>
      <w:r w:rsidR="00DB1188">
        <w:rPr>
          <w:bCs/>
          <w:sz w:val="22"/>
          <w:szCs w:val="22"/>
        </w:rPr>
        <w:t xml:space="preserve">Treasurer’s report and Finance Committee report are separate items. </w:t>
      </w:r>
      <w:r w:rsidR="001C3BA3">
        <w:rPr>
          <w:bCs/>
          <w:sz w:val="22"/>
          <w:szCs w:val="22"/>
        </w:rPr>
        <w:t>Discussion</w:t>
      </w:r>
      <w:r w:rsidR="003E78DF">
        <w:rPr>
          <w:bCs/>
          <w:sz w:val="22"/>
          <w:szCs w:val="22"/>
        </w:rPr>
        <w:t xml:space="preserve"> was held</w:t>
      </w:r>
      <w:r w:rsidR="001C3BA3">
        <w:rPr>
          <w:bCs/>
          <w:sz w:val="22"/>
          <w:szCs w:val="22"/>
        </w:rPr>
        <w:t xml:space="preserve"> about deferring discussion for</w:t>
      </w:r>
      <w:r w:rsidR="00337B8A">
        <w:rPr>
          <w:bCs/>
          <w:sz w:val="22"/>
          <w:szCs w:val="22"/>
        </w:rPr>
        <w:t xml:space="preserve"> a</w:t>
      </w:r>
      <w:r w:rsidR="001C3BA3">
        <w:rPr>
          <w:bCs/>
          <w:sz w:val="22"/>
          <w:szCs w:val="22"/>
        </w:rPr>
        <w:t xml:space="preserve"> virtual WSBC.</w:t>
      </w:r>
      <w:r w:rsidR="003E78DF">
        <w:rPr>
          <w:bCs/>
          <w:sz w:val="22"/>
          <w:szCs w:val="22"/>
        </w:rPr>
        <w:t xml:space="preserve"> No motion to defer was made and seconded.</w:t>
      </w:r>
      <w:r w:rsidR="001C3BA3">
        <w:rPr>
          <w:bCs/>
          <w:sz w:val="22"/>
          <w:szCs w:val="22"/>
        </w:rPr>
        <w:t xml:space="preserve"> Jose noted that he </w:t>
      </w:r>
      <w:r w:rsidR="003E78DF">
        <w:rPr>
          <w:bCs/>
          <w:sz w:val="22"/>
          <w:szCs w:val="22"/>
        </w:rPr>
        <w:t xml:space="preserve">was incorrectly listed as </w:t>
      </w:r>
      <w:r w:rsidR="001C3BA3">
        <w:rPr>
          <w:bCs/>
          <w:sz w:val="22"/>
          <w:szCs w:val="22"/>
        </w:rPr>
        <w:t xml:space="preserve">the liaison for the Sponsorship Committee. </w:t>
      </w:r>
      <w:r w:rsidR="00EB4ECB">
        <w:rPr>
          <w:bCs/>
          <w:sz w:val="22"/>
          <w:szCs w:val="22"/>
        </w:rPr>
        <w:t>Donna move</w:t>
      </w:r>
      <w:r w:rsidR="003E78DF">
        <w:rPr>
          <w:bCs/>
          <w:sz w:val="22"/>
          <w:szCs w:val="22"/>
        </w:rPr>
        <w:t>d</w:t>
      </w:r>
      <w:r w:rsidR="00EB4ECB">
        <w:rPr>
          <w:bCs/>
          <w:sz w:val="22"/>
          <w:szCs w:val="22"/>
        </w:rPr>
        <w:t xml:space="preserve"> to accept </w:t>
      </w:r>
      <w:r w:rsidR="003E78DF">
        <w:rPr>
          <w:bCs/>
          <w:sz w:val="22"/>
          <w:szCs w:val="22"/>
        </w:rPr>
        <w:t xml:space="preserve">the agenda </w:t>
      </w:r>
      <w:r w:rsidR="00EB4ECB">
        <w:rPr>
          <w:bCs/>
          <w:sz w:val="22"/>
          <w:szCs w:val="22"/>
        </w:rPr>
        <w:t xml:space="preserve">as corrected, second by Mary Q. </w:t>
      </w:r>
      <w:r w:rsidR="003E78DF">
        <w:rPr>
          <w:bCs/>
          <w:sz w:val="22"/>
          <w:szCs w:val="22"/>
        </w:rPr>
        <w:t>Passed u</w:t>
      </w:r>
      <w:r w:rsidR="00EB4ECB">
        <w:rPr>
          <w:bCs/>
          <w:sz w:val="22"/>
          <w:szCs w:val="22"/>
        </w:rPr>
        <w:t xml:space="preserve">nanimously. </w:t>
      </w:r>
    </w:p>
    <w:p w14:paraId="74B55B38" w14:textId="77777777" w:rsidR="00EB4ECB" w:rsidRDefault="00EB4ECB" w:rsidP="00EB4ECB">
      <w:pPr>
        <w:pStyle w:val="ListParagraph"/>
        <w:rPr>
          <w:bCs/>
        </w:rPr>
      </w:pPr>
    </w:p>
    <w:p w14:paraId="7CB88C6C" w14:textId="4E9CBEB1" w:rsidR="00CA01FB" w:rsidRDefault="008539CC" w:rsidP="00CA01FB">
      <w:pPr>
        <w:pStyle w:val="BodyText"/>
        <w:numPr>
          <w:ilvl w:val="0"/>
          <w:numId w:val="13"/>
        </w:numPr>
        <w:spacing w:before="1"/>
        <w:rPr>
          <w:b/>
          <w:sz w:val="22"/>
          <w:szCs w:val="22"/>
        </w:rPr>
      </w:pPr>
      <w:r>
        <w:rPr>
          <w:b/>
          <w:sz w:val="22"/>
          <w:szCs w:val="22"/>
        </w:rPr>
        <w:t>OFFICER REPORTS</w:t>
      </w:r>
      <w:r w:rsidR="007B2D78">
        <w:rPr>
          <w:b/>
          <w:sz w:val="22"/>
          <w:szCs w:val="22"/>
        </w:rPr>
        <w:t xml:space="preserve"> </w:t>
      </w:r>
    </w:p>
    <w:p w14:paraId="4179F55A" w14:textId="7EC65D27" w:rsidR="008539CC" w:rsidRDefault="008539CC" w:rsidP="008539CC">
      <w:pPr>
        <w:pStyle w:val="BodyText"/>
        <w:spacing w:before="1"/>
        <w:rPr>
          <w:b/>
          <w:sz w:val="22"/>
          <w:szCs w:val="22"/>
        </w:rPr>
      </w:pPr>
    </w:p>
    <w:p w14:paraId="59B4F16C" w14:textId="77777777" w:rsidR="00357E22" w:rsidRDefault="008539CC" w:rsidP="00357451">
      <w:pPr>
        <w:pStyle w:val="BodyText"/>
        <w:numPr>
          <w:ilvl w:val="1"/>
          <w:numId w:val="13"/>
        </w:numPr>
        <w:spacing w:before="1"/>
        <w:rPr>
          <w:bCs/>
          <w:sz w:val="22"/>
          <w:szCs w:val="22"/>
        </w:rPr>
      </w:pPr>
      <w:r w:rsidRPr="00A25791">
        <w:rPr>
          <w:b/>
          <w:sz w:val="22"/>
          <w:szCs w:val="22"/>
        </w:rPr>
        <w:t>Chair</w:t>
      </w:r>
      <w:r w:rsidR="00FA731B" w:rsidRPr="002B38BE">
        <w:rPr>
          <w:bCs/>
          <w:sz w:val="22"/>
          <w:szCs w:val="22"/>
        </w:rPr>
        <w:t xml:space="preserve">: </w:t>
      </w:r>
      <w:r w:rsidR="007B2D78">
        <w:rPr>
          <w:bCs/>
          <w:sz w:val="22"/>
          <w:szCs w:val="22"/>
        </w:rPr>
        <w:t>[</w:t>
      </w:r>
      <w:r w:rsidR="008A35D0">
        <w:rPr>
          <w:bCs/>
          <w:sz w:val="22"/>
          <w:szCs w:val="22"/>
        </w:rPr>
        <w:t xml:space="preserve">Written report provided in advance of meeting to Board members which is summarized as follows along with oral remarks]. </w:t>
      </w:r>
      <w:r w:rsidR="00EB4ECB">
        <w:rPr>
          <w:bCs/>
          <w:sz w:val="22"/>
          <w:szCs w:val="22"/>
        </w:rPr>
        <w:t>Lorraine</w:t>
      </w:r>
      <w:r w:rsidR="00DB1188">
        <w:rPr>
          <w:bCs/>
          <w:sz w:val="22"/>
          <w:szCs w:val="22"/>
        </w:rPr>
        <w:t xml:space="preserve"> reported that she has been </w:t>
      </w:r>
      <w:r w:rsidR="000D31C3">
        <w:rPr>
          <w:bCs/>
          <w:sz w:val="22"/>
          <w:szCs w:val="22"/>
        </w:rPr>
        <w:t xml:space="preserve">talking to </w:t>
      </w:r>
      <w:r w:rsidR="00DB1188">
        <w:rPr>
          <w:bCs/>
          <w:sz w:val="22"/>
          <w:szCs w:val="22"/>
        </w:rPr>
        <w:t xml:space="preserve">Ellie on </w:t>
      </w:r>
      <w:r w:rsidR="000D31C3">
        <w:rPr>
          <w:bCs/>
          <w:sz w:val="22"/>
          <w:szCs w:val="22"/>
        </w:rPr>
        <w:t xml:space="preserve">a regular basis about WSO operations. She also mentioned </w:t>
      </w:r>
      <w:r w:rsidR="009A2F51">
        <w:rPr>
          <w:bCs/>
          <w:sz w:val="22"/>
          <w:szCs w:val="22"/>
        </w:rPr>
        <w:t>some</w:t>
      </w:r>
      <w:r w:rsidR="000D31C3">
        <w:rPr>
          <w:bCs/>
          <w:sz w:val="22"/>
          <w:szCs w:val="22"/>
        </w:rPr>
        <w:t xml:space="preserve"> goals for the year</w:t>
      </w:r>
      <w:r w:rsidR="009A2F51">
        <w:rPr>
          <w:bCs/>
          <w:sz w:val="22"/>
          <w:szCs w:val="22"/>
        </w:rPr>
        <w:t xml:space="preserve">: </w:t>
      </w:r>
      <w:r w:rsidR="000D31C3">
        <w:rPr>
          <w:bCs/>
          <w:sz w:val="22"/>
          <w:szCs w:val="22"/>
        </w:rPr>
        <w:t>improve</w:t>
      </w:r>
      <w:r w:rsidR="009A2F51">
        <w:rPr>
          <w:bCs/>
          <w:sz w:val="22"/>
          <w:szCs w:val="22"/>
        </w:rPr>
        <w:t>d</w:t>
      </w:r>
      <w:r w:rsidR="000D31C3">
        <w:rPr>
          <w:bCs/>
          <w:sz w:val="22"/>
          <w:szCs w:val="22"/>
        </w:rPr>
        <w:t xml:space="preserve"> communication with our Spanish speaking memb</w:t>
      </w:r>
      <w:r w:rsidR="009A2F51">
        <w:rPr>
          <w:bCs/>
          <w:sz w:val="22"/>
          <w:szCs w:val="22"/>
        </w:rPr>
        <w:t>er</w:t>
      </w:r>
      <w:r w:rsidR="000D31C3">
        <w:rPr>
          <w:bCs/>
          <w:sz w:val="22"/>
          <w:szCs w:val="22"/>
        </w:rPr>
        <w:t>s</w:t>
      </w:r>
      <w:r w:rsidR="009A2F51">
        <w:rPr>
          <w:bCs/>
          <w:sz w:val="22"/>
          <w:szCs w:val="22"/>
        </w:rPr>
        <w:t xml:space="preserve">; </w:t>
      </w:r>
      <w:r w:rsidR="000D31C3">
        <w:rPr>
          <w:bCs/>
          <w:sz w:val="22"/>
          <w:szCs w:val="22"/>
        </w:rPr>
        <w:t>more discussion about zoom/hybrid/face-to-face meetings and a workshop o</w:t>
      </w:r>
      <w:r w:rsidR="009A2F51">
        <w:rPr>
          <w:bCs/>
          <w:sz w:val="22"/>
          <w:szCs w:val="22"/>
        </w:rPr>
        <w:t>n</w:t>
      </w:r>
      <w:r w:rsidR="000D31C3">
        <w:rPr>
          <w:bCs/>
          <w:sz w:val="22"/>
          <w:szCs w:val="22"/>
        </w:rPr>
        <w:t xml:space="preserve"> the 12 concepts of service at the next WSBC. She then</w:t>
      </w:r>
      <w:r w:rsidR="00EB4ECB">
        <w:rPr>
          <w:bCs/>
          <w:sz w:val="22"/>
          <w:szCs w:val="22"/>
        </w:rPr>
        <w:t xml:space="preserve"> asked for questions about her report. A question </w:t>
      </w:r>
      <w:r w:rsidR="000D31C3">
        <w:rPr>
          <w:bCs/>
          <w:sz w:val="22"/>
          <w:szCs w:val="22"/>
        </w:rPr>
        <w:t xml:space="preserve">was raised </w:t>
      </w:r>
      <w:r w:rsidR="00EB4ECB">
        <w:rPr>
          <w:bCs/>
          <w:sz w:val="22"/>
          <w:szCs w:val="22"/>
        </w:rPr>
        <w:t>about the status of reforming of Area 6</w:t>
      </w:r>
      <w:r w:rsidR="000D31C3">
        <w:rPr>
          <w:bCs/>
          <w:sz w:val="22"/>
          <w:szCs w:val="22"/>
        </w:rPr>
        <w:t xml:space="preserve"> (Mexico)</w:t>
      </w:r>
      <w:r w:rsidR="00EB4ECB">
        <w:rPr>
          <w:bCs/>
          <w:sz w:val="22"/>
          <w:szCs w:val="22"/>
        </w:rPr>
        <w:t xml:space="preserve">. </w:t>
      </w:r>
      <w:r w:rsidR="000D31C3">
        <w:rPr>
          <w:bCs/>
          <w:sz w:val="22"/>
          <w:szCs w:val="22"/>
        </w:rPr>
        <w:t>This work is still in</w:t>
      </w:r>
      <w:r w:rsidR="00EB4ECB">
        <w:rPr>
          <w:bCs/>
          <w:sz w:val="22"/>
          <w:szCs w:val="22"/>
        </w:rPr>
        <w:t xml:space="preserve"> process</w:t>
      </w:r>
      <w:r w:rsidR="000D31C3">
        <w:rPr>
          <w:bCs/>
          <w:sz w:val="22"/>
          <w:szCs w:val="22"/>
        </w:rPr>
        <w:t xml:space="preserve">, the new Area 6 </w:t>
      </w:r>
      <w:r w:rsidR="00357E22">
        <w:rPr>
          <w:bCs/>
          <w:sz w:val="22"/>
          <w:szCs w:val="22"/>
        </w:rPr>
        <w:t>B</w:t>
      </w:r>
      <w:r w:rsidR="000D31C3">
        <w:rPr>
          <w:bCs/>
          <w:sz w:val="22"/>
          <w:szCs w:val="22"/>
        </w:rPr>
        <w:t xml:space="preserve">ylaws need to be </w:t>
      </w:r>
      <w:r w:rsidR="009A2F51">
        <w:rPr>
          <w:bCs/>
          <w:sz w:val="22"/>
          <w:szCs w:val="22"/>
        </w:rPr>
        <w:t xml:space="preserve">reviewed but they have been received. </w:t>
      </w:r>
      <w:r w:rsidR="00357E22" w:rsidRPr="004076FE">
        <w:rPr>
          <w:bCs/>
          <w:sz w:val="22"/>
          <w:szCs w:val="22"/>
        </w:rPr>
        <w:t xml:space="preserve">The Bylaws will </w:t>
      </w:r>
      <w:r w:rsidR="00357E22">
        <w:rPr>
          <w:bCs/>
          <w:sz w:val="22"/>
          <w:szCs w:val="22"/>
        </w:rPr>
        <w:t xml:space="preserve">need to be </w:t>
      </w:r>
      <w:r w:rsidR="000D31C3">
        <w:rPr>
          <w:bCs/>
          <w:sz w:val="22"/>
          <w:szCs w:val="22"/>
        </w:rPr>
        <w:t>translated before they can be approved</w:t>
      </w:r>
      <w:r w:rsidR="00EB4ECB">
        <w:rPr>
          <w:bCs/>
          <w:sz w:val="22"/>
          <w:szCs w:val="22"/>
        </w:rPr>
        <w:t>.</w:t>
      </w:r>
      <w:r w:rsidR="00357E22">
        <w:rPr>
          <w:bCs/>
          <w:sz w:val="22"/>
          <w:szCs w:val="22"/>
        </w:rPr>
        <w:t xml:space="preserve"> </w:t>
      </w:r>
    </w:p>
    <w:p w14:paraId="18E47D96" w14:textId="77777777" w:rsidR="00357E22" w:rsidRDefault="00357E22" w:rsidP="00357E22">
      <w:pPr>
        <w:pStyle w:val="BodyText"/>
        <w:spacing w:before="1"/>
        <w:ind w:left="2160"/>
        <w:rPr>
          <w:b/>
          <w:sz w:val="22"/>
          <w:szCs w:val="22"/>
        </w:rPr>
      </w:pPr>
    </w:p>
    <w:p w14:paraId="7A5EAB8A" w14:textId="78CC3D1B" w:rsidR="00EB4ECB" w:rsidRPr="004076FE" w:rsidRDefault="00357E22" w:rsidP="00357E22">
      <w:pPr>
        <w:pStyle w:val="BodyText"/>
        <w:spacing w:before="1"/>
        <w:ind w:left="2160"/>
        <w:rPr>
          <w:bCs/>
          <w:sz w:val="22"/>
          <w:szCs w:val="22"/>
        </w:rPr>
      </w:pPr>
      <w:r w:rsidRPr="004076FE">
        <w:rPr>
          <w:b/>
          <w:bCs/>
          <w:sz w:val="22"/>
          <w:szCs w:val="22"/>
        </w:rPr>
        <w:t xml:space="preserve">ACTION ITEM: </w:t>
      </w:r>
      <w:r w:rsidRPr="004076FE">
        <w:rPr>
          <w:bCs/>
          <w:sz w:val="22"/>
          <w:szCs w:val="22"/>
        </w:rPr>
        <w:t>Translate Area 6 Bylaws submitted and review prior to approval. (Ellie/Lorraine)</w:t>
      </w:r>
    </w:p>
    <w:p w14:paraId="42741BB8" w14:textId="7822990C" w:rsidR="00B02FFF" w:rsidRPr="00B02FFF" w:rsidRDefault="00B02FFF" w:rsidP="00B02FFF">
      <w:pPr>
        <w:pStyle w:val="BodyText"/>
        <w:spacing w:before="1"/>
        <w:rPr>
          <w:bCs/>
          <w:sz w:val="22"/>
          <w:szCs w:val="22"/>
        </w:rPr>
      </w:pPr>
    </w:p>
    <w:p w14:paraId="4D98722C" w14:textId="5C24D126" w:rsidR="00705644" w:rsidRPr="004076FE" w:rsidRDefault="00B351B3" w:rsidP="004076FE">
      <w:pPr>
        <w:pStyle w:val="BodyText"/>
        <w:numPr>
          <w:ilvl w:val="1"/>
          <w:numId w:val="13"/>
        </w:numPr>
        <w:spacing w:before="1"/>
        <w:rPr>
          <w:bCs/>
          <w:sz w:val="22"/>
          <w:szCs w:val="22"/>
        </w:rPr>
      </w:pPr>
      <w:r w:rsidRPr="001225D3">
        <w:rPr>
          <w:b/>
          <w:sz w:val="22"/>
          <w:szCs w:val="22"/>
        </w:rPr>
        <w:t>President</w:t>
      </w:r>
      <w:r w:rsidR="007D7561" w:rsidRPr="001225D3">
        <w:rPr>
          <w:b/>
          <w:sz w:val="22"/>
          <w:szCs w:val="22"/>
        </w:rPr>
        <w:t>:</w:t>
      </w:r>
      <w:r w:rsidR="007D7561" w:rsidRPr="001225D3">
        <w:rPr>
          <w:bCs/>
          <w:sz w:val="22"/>
          <w:szCs w:val="22"/>
        </w:rPr>
        <w:t xml:space="preserve"> </w:t>
      </w:r>
      <w:r w:rsidR="008A35D0" w:rsidRPr="001225D3">
        <w:rPr>
          <w:bCs/>
          <w:sz w:val="22"/>
          <w:szCs w:val="22"/>
        </w:rPr>
        <w:t xml:space="preserve">[Written report provided in advance of meeting to Board members which is </w:t>
      </w:r>
      <w:r w:rsidR="008A35D0" w:rsidRPr="004076FE">
        <w:rPr>
          <w:bCs/>
          <w:sz w:val="22"/>
          <w:szCs w:val="22"/>
        </w:rPr>
        <w:t>summarized as follows along with oral remarks].</w:t>
      </w:r>
      <w:r w:rsidR="008224F2" w:rsidRPr="004076FE">
        <w:rPr>
          <w:bCs/>
          <w:sz w:val="22"/>
          <w:szCs w:val="22"/>
        </w:rPr>
        <w:t xml:space="preserve"> </w:t>
      </w:r>
      <w:r w:rsidR="00813963" w:rsidRPr="004076FE">
        <w:rPr>
          <w:bCs/>
          <w:sz w:val="22"/>
          <w:szCs w:val="22"/>
        </w:rPr>
        <w:t xml:space="preserve">Michael reported that the </w:t>
      </w:r>
      <w:r w:rsidR="00357E22" w:rsidRPr="004076FE">
        <w:rPr>
          <w:bCs/>
          <w:sz w:val="22"/>
          <w:szCs w:val="22"/>
        </w:rPr>
        <w:t>E</w:t>
      </w:r>
      <w:r w:rsidR="003E78DF" w:rsidRPr="004076FE">
        <w:rPr>
          <w:bCs/>
          <w:sz w:val="22"/>
          <w:szCs w:val="22"/>
        </w:rPr>
        <w:t>xecutive director</w:t>
      </w:r>
      <w:r w:rsidR="001225D3" w:rsidRPr="004076FE">
        <w:rPr>
          <w:bCs/>
          <w:sz w:val="22"/>
          <w:szCs w:val="22"/>
        </w:rPr>
        <w:t xml:space="preserve"> </w:t>
      </w:r>
      <w:r w:rsidR="00813963" w:rsidRPr="004076FE">
        <w:rPr>
          <w:bCs/>
          <w:sz w:val="22"/>
          <w:szCs w:val="22"/>
        </w:rPr>
        <w:t xml:space="preserve">position who supervises the </w:t>
      </w:r>
      <w:r w:rsidR="00357E22" w:rsidRPr="004076FE">
        <w:rPr>
          <w:bCs/>
          <w:sz w:val="22"/>
          <w:szCs w:val="22"/>
        </w:rPr>
        <w:t>O</w:t>
      </w:r>
      <w:r w:rsidR="00813963" w:rsidRPr="004076FE">
        <w:rPr>
          <w:bCs/>
          <w:sz w:val="22"/>
          <w:szCs w:val="22"/>
        </w:rPr>
        <w:t xml:space="preserve">ffice </w:t>
      </w:r>
      <w:r w:rsidR="00357E22" w:rsidRPr="004076FE">
        <w:rPr>
          <w:bCs/>
          <w:sz w:val="22"/>
          <w:szCs w:val="22"/>
        </w:rPr>
        <w:t>M</w:t>
      </w:r>
      <w:r w:rsidR="00813963" w:rsidRPr="004076FE">
        <w:rPr>
          <w:bCs/>
          <w:sz w:val="22"/>
          <w:szCs w:val="22"/>
        </w:rPr>
        <w:t xml:space="preserve">anager is being paid less than office </w:t>
      </w:r>
      <w:r w:rsidR="00357E22" w:rsidRPr="004076FE">
        <w:rPr>
          <w:bCs/>
          <w:sz w:val="22"/>
          <w:szCs w:val="22"/>
        </w:rPr>
        <w:t>M</w:t>
      </w:r>
      <w:r w:rsidR="00813963" w:rsidRPr="004076FE">
        <w:rPr>
          <w:bCs/>
          <w:sz w:val="22"/>
          <w:szCs w:val="22"/>
        </w:rPr>
        <w:t xml:space="preserve">anager. Office </w:t>
      </w:r>
      <w:r w:rsidR="00357E22" w:rsidRPr="004076FE">
        <w:rPr>
          <w:bCs/>
          <w:sz w:val="22"/>
          <w:szCs w:val="22"/>
        </w:rPr>
        <w:t>M</w:t>
      </w:r>
      <w:r w:rsidR="00813963" w:rsidRPr="004076FE">
        <w:rPr>
          <w:bCs/>
          <w:sz w:val="22"/>
          <w:szCs w:val="22"/>
        </w:rPr>
        <w:t xml:space="preserve">anager is being paid $30/hour which is the current market rate. Executive </w:t>
      </w:r>
      <w:r w:rsidR="00357E22" w:rsidRPr="004076FE">
        <w:rPr>
          <w:bCs/>
          <w:sz w:val="22"/>
          <w:szCs w:val="22"/>
        </w:rPr>
        <w:t>D</w:t>
      </w:r>
      <w:r w:rsidR="00813963" w:rsidRPr="004076FE">
        <w:rPr>
          <w:bCs/>
          <w:sz w:val="22"/>
          <w:szCs w:val="22"/>
        </w:rPr>
        <w:t>irector is currently being paid $22/hour. He ma</w:t>
      </w:r>
      <w:r w:rsidR="00F64B13" w:rsidRPr="004076FE">
        <w:rPr>
          <w:bCs/>
          <w:sz w:val="22"/>
          <w:szCs w:val="22"/>
        </w:rPr>
        <w:t>d</w:t>
      </w:r>
      <w:r w:rsidR="00813963" w:rsidRPr="004076FE">
        <w:rPr>
          <w:bCs/>
          <w:sz w:val="22"/>
          <w:szCs w:val="22"/>
        </w:rPr>
        <w:t xml:space="preserve">e a motion to increase the </w:t>
      </w:r>
      <w:r w:rsidR="00357E22" w:rsidRPr="004076FE">
        <w:rPr>
          <w:bCs/>
          <w:sz w:val="22"/>
          <w:szCs w:val="22"/>
        </w:rPr>
        <w:t>E</w:t>
      </w:r>
      <w:r w:rsidR="00813963" w:rsidRPr="004076FE">
        <w:rPr>
          <w:bCs/>
          <w:sz w:val="22"/>
          <w:szCs w:val="22"/>
        </w:rPr>
        <w:t xml:space="preserve">xecutive </w:t>
      </w:r>
      <w:r w:rsidR="00357E22" w:rsidRPr="004076FE">
        <w:rPr>
          <w:bCs/>
          <w:sz w:val="22"/>
          <w:szCs w:val="22"/>
        </w:rPr>
        <w:t>D</w:t>
      </w:r>
      <w:r w:rsidR="00813963" w:rsidRPr="004076FE">
        <w:rPr>
          <w:bCs/>
          <w:sz w:val="22"/>
          <w:szCs w:val="22"/>
        </w:rPr>
        <w:t xml:space="preserve">irector’s salary to $33/hour, which is 10% over the </w:t>
      </w:r>
      <w:r w:rsidR="00357E22" w:rsidRPr="004076FE">
        <w:rPr>
          <w:bCs/>
          <w:sz w:val="22"/>
          <w:szCs w:val="22"/>
        </w:rPr>
        <w:t>O</w:t>
      </w:r>
      <w:r w:rsidR="00813963" w:rsidRPr="004076FE">
        <w:rPr>
          <w:bCs/>
          <w:sz w:val="22"/>
          <w:szCs w:val="22"/>
        </w:rPr>
        <w:t xml:space="preserve">ffice </w:t>
      </w:r>
      <w:r w:rsidR="00357E22" w:rsidRPr="004076FE">
        <w:rPr>
          <w:bCs/>
          <w:sz w:val="22"/>
          <w:szCs w:val="22"/>
        </w:rPr>
        <w:t>M</w:t>
      </w:r>
      <w:r w:rsidR="00813963" w:rsidRPr="004076FE">
        <w:rPr>
          <w:bCs/>
          <w:sz w:val="22"/>
          <w:szCs w:val="22"/>
        </w:rPr>
        <w:t xml:space="preserve">anager. Motion was tabled to the new business section of the agenda. Michael also gave a </w:t>
      </w:r>
      <w:r w:rsidR="00357E22" w:rsidRPr="004076FE">
        <w:rPr>
          <w:bCs/>
          <w:sz w:val="22"/>
          <w:szCs w:val="22"/>
        </w:rPr>
        <w:t>W</w:t>
      </w:r>
      <w:r w:rsidR="001225D3" w:rsidRPr="004076FE">
        <w:rPr>
          <w:bCs/>
          <w:sz w:val="22"/>
          <w:szCs w:val="22"/>
        </w:rPr>
        <w:t xml:space="preserve">ebsite </w:t>
      </w:r>
      <w:r w:rsidR="00357E22" w:rsidRPr="004076FE">
        <w:rPr>
          <w:bCs/>
          <w:sz w:val="22"/>
          <w:szCs w:val="22"/>
        </w:rPr>
        <w:t>C</w:t>
      </w:r>
      <w:r w:rsidR="001225D3" w:rsidRPr="004076FE">
        <w:rPr>
          <w:bCs/>
          <w:sz w:val="22"/>
          <w:szCs w:val="22"/>
        </w:rPr>
        <w:t>ommittee</w:t>
      </w:r>
      <w:r w:rsidR="00813963" w:rsidRPr="004076FE">
        <w:rPr>
          <w:bCs/>
          <w:sz w:val="22"/>
          <w:szCs w:val="22"/>
        </w:rPr>
        <w:t xml:space="preserve"> report</w:t>
      </w:r>
      <w:r w:rsidR="001225D3" w:rsidRPr="004076FE">
        <w:rPr>
          <w:bCs/>
          <w:sz w:val="22"/>
          <w:szCs w:val="22"/>
        </w:rPr>
        <w:t>.</w:t>
      </w:r>
      <w:r w:rsidR="00813963" w:rsidRPr="004076FE">
        <w:rPr>
          <w:bCs/>
          <w:sz w:val="22"/>
          <w:szCs w:val="22"/>
        </w:rPr>
        <w:t xml:space="preserve"> Committee has met twice and is very active. They’ve set up a staging server so the </w:t>
      </w:r>
      <w:r w:rsidR="007571BC" w:rsidRPr="004076FE">
        <w:rPr>
          <w:bCs/>
          <w:sz w:val="22"/>
          <w:szCs w:val="22"/>
        </w:rPr>
        <w:t>C</w:t>
      </w:r>
      <w:r w:rsidR="00813963" w:rsidRPr="004076FE">
        <w:rPr>
          <w:bCs/>
          <w:sz w:val="22"/>
          <w:szCs w:val="22"/>
        </w:rPr>
        <w:t xml:space="preserve">ommittee can implement some of the improvements they wish to make without it affecting </w:t>
      </w:r>
      <w:r w:rsidR="00F64B13" w:rsidRPr="004076FE">
        <w:rPr>
          <w:bCs/>
          <w:sz w:val="22"/>
          <w:szCs w:val="22"/>
        </w:rPr>
        <w:t>the rest of the site.</w:t>
      </w:r>
      <w:r w:rsidR="001225D3" w:rsidRPr="004076FE">
        <w:rPr>
          <w:bCs/>
          <w:sz w:val="22"/>
          <w:szCs w:val="22"/>
        </w:rPr>
        <w:t xml:space="preserve"> </w:t>
      </w:r>
      <w:r w:rsidR="00F64B13" w:rsidRPr="004076FE">
        <w:rPr>
          <w:bCs/>
          <w:sz w:val="22"/>
          <w:szCs w:val="22"/>
        </w:rPr>
        <w:t>They’re especially focused on the meeting finder and the store.</w:t>
      </w:r>
    </w:p>
    <w:p w14:paraId="43571C4E" w14:textId="77777777" w:rsidR="001225D3" w:rsidRPr="001225D3" w:rsidRDefault="001225D3" w:rsidP="001225D3">
      <w:pPr>
        <w:pStyle w:val="BodyText"/>
        <w:spacing w:before="1"/>
        <w:ind w:left="2160"/>
        <w:rPr>
          <w:bCs/>
          <w:sz w:val="22"/>
          <w:szCs w:val="22"/>
        </w:rPr>
      </w:pPr>
    </w:p>
    <w:p w14:paraId="735BA0FE" w14:textId="616E1C0F" w:rsidR="001225D3" w:rsidRPr="004076FE" w:rsidRDefault="006659F9" w:rsidP="00F131D3">
      <w:pPr>
        <w:pStyle w:val="BodyText"/>
        <w:numPr>
          <w:ilvl w:val="1"/>
          <w:numId w:val="13"/>
        </w:numPr>
        <w:spacing w:before="1"/>
        <w:rPr>
          <w:bCs/>
          <w:sz w:val="22"/>
          <w:szCs w:val="22"/>
        </w:rPr>
      </w:pPr>
      <w:r w:rsidRPr="004076FE">
        <w:rPr>
          <w:b/>
          <w:sz w:val="22"/>
          <w:szCs w:val="22"/>
        </w:rPr>
        <w:t>Executive Director</w:t>
      </w:r>
      <w:r w:rsidR="00705644" w:rsidRPr="004076FE">
        <w:rPr>
          <w:bCs/>
          <w:sz w:val="22"/>
          <w:szCs w:val="22"/>
        </w:rPr>
        <w:t xml:space="preserve">: </w:t>
      </w:r>
      <w:r w:rsidR="008A35D0" w:rsidRPr="004076FE">
        <w:rPr>
          <w:bCs/>
          <w:sz w:val="22"/>
          <w:szCs w:val="22"/>
        </w:rPr>
        <w:t xml:space="preserve">[Written report provided in advance of meeting to Board members which is summarized as follows along with oral remarks]. </w:t>
      </w:r>
      <w:r w:rsidR="001225D3" w:rsidRPr="004076FE">
        <w:rPr>
          <w:bCs/>
          <w:sz w:val="22"/>
          <w:szCs w:val="22"/>
        </w:rPr>
        <w:t xml:space="preserve">Almarosa is out on family leave. </w:t>
      </w:r>
      <w:r w:rsidR="00C120B1" w:rsidRPr="004076FE">
        <w:rPr>
          <w:bCs/>
          <w:sz w:val="22"/>
          <w:szCs w:val="22"/>
        </w:rPr>
        <w:t xml:space="preserve"> Rureth has been </w:t>
      </w:r>
      <w:r w:rsidR="001225D3" w:rsidRPr="004076FE">
        <w:rPr>
          <w:bCs/>
          <w:sz w:val="22"/>
          <w:szCs w:val="22"/>
        </w:rPr>
        <w:t xml:space="preserve">filling in </w:t>
      </w:r>
      <w:r w:rsidR="00F64B13" w:rsidRPr="004076FE">
        <w:rPr>
          <w:bCs/>
          <w:sz w:val="22"/>
          <w:szCs w:val="22"/>
        </w:rPr>
        <w:t xml:space="preserve">some </w:t>
      </w:r>
      <w:r w:rsidR="001225D3" w:rsidRPr="004076FE">
        <w:rPr>
          <w:bCs/>
          <w:sz w:val="22"/>
          <w:szCs w:val="22"/>
        </w:rPr>
        <w:t xml:space="preserve">for her. Literature sales are up by a lot and </w:t>
      </w:r>
      <w:r w:rsidR="00F64B13" w:rsidRPr="004076FE">
        <w:rPr>
          <w:bCs/>
          <w:sz w:val="22"/>
          <w:szCs w:val="22"/>
        </w:rPr>
        <w:t>are increasing office workload. When Almarosa returns, Ellie would like to revisit getting volunteers to come into the office to help getting out literature.</w:t>
      </w:r>
      <w:r w:rsidR="001C3BA3" w:rsidRPr="004076FE">
        <w:rPr>
          <w:bCs/>
          <w:sz w:val="22"/>
          <w:szCs w:val="22"/>
        </w:rPr>
        <w:t xml:space="preserve"> Rureth </w:t>
      </w:r>
      <w:r w:rsidR="003E2557" w:rsidRPr="004076FE">
        <w:rPr>
          <w:bCs/>
          <w:sz w:val="22"/>
          <w:szCs w:val="22"/>
        </w:rPr>
        <w:t xml:space="preserve">asked to be </w:t>
      </w:r>
      <w:r w:rsidR="001C3BA3" w:rsidRPr="004076FE">
        <w:rPr>
          <w:bCs/>
          <w:sz w:val="22"/>
          <w:szCs w:val="22"/>
        </w:rPr>
        <w:t xml:space="preserve">an independent contractor for </w:t>
      </w:r>
      <w:r w:rsidR="003E2557" w:rsidRPr="004076FE">
        <w:rPr>
          <w:bCs/>
          <w:sz w:val="22"/>
          <w:szCs w:val="22"/>
        </w:rPr>
        <w:t xml:space="preserve">her </w:t>
      </w:r>
      <w:r w:rsidR="001C3BA3" w:rsidRPr="004076FE">
        <w:rPr>
          <w:bCs/>
          <w:sz w:val="22"/>
          <w:szCs w:val="22"/>
        </w:rPr>
        <w:t>work covering for Almarosa. Board dec</w:t>
      </w:r>
      <w:r w:rsidR="003E2557" w:rsidRPr="004076FE">
        <w:rPr>
          <w:bCs/>
          <w:sz w:val="22"/>
          <w:szCs w:val="22"/>
        </w:rPr>
        <w:t xml:space="preserve">lined to authorize this. Ellie made an error on mileage </w:t>
      </w:r>
      <w:r w:rsidR="00DA485B" w:rsidRPr="004076FE">
        <w:rPr>
          <w:bCs/>
          <w:sz w:val="22"/>
          <w:szCs w:val="22"/>
        </w:rPr>
        <w:t>reimburse</w:t>
      </w:r>
      <w:r w:rsidR="00357E22" w:rsidRPr="004076FE">
        <w:rPr>
          <w:bCs/>
          <w:sz w:val="22"/>
          <w:szCs w:val="22"/>
        </w:rPr>
        <w:t>ment</w:t>
      </w:r>
      <w:r w:rsidR="00DA485B" w:rsidRPr="004076FE">
        <w:rPr>
          <w:bCs/>
          <w:sz w:val="22"/>
          <w:szCs w:val="22"/>
        </w:rPr>
        <w:t xml:space="preserve"> to Board members by </w:t>
      </w:r>
      <w:r w:rsidR="00381BB9" w:rsidRPr="004076FE">
        <w:rPr>
          <w:bCs/>
          <w:sz w:val="22"/>
          <w:szCs w:val="22"/>
        </w:rPr>
        <w:t xml:space="preserve">about $200. Literature production is progressing well. </w:t>
      </w:r>
      <w:r w:rsidR="00FA0855" w:rsidRPr="004076FE">
        <w:rPr>
          <w:bCs/>
          <w:sz w:val="22"/>
          <w:szCs w:val="22"/>
        </w:rPr>
        <w:t>The n</w:t>
      </w:r>
      <w:r w:rsidR="00381BB9" w:rsidRPr="004076FE">
        <w:rPr>
          <w:bCs/>
          <w:sz w:val="22"/>
          <w:szCs w:val="22"/>
        </w:rPr>
        <w:t xml:space="preserve">ew edition of Forever Abstinent is available in English and Spanish; </w:t>
      </w:r>
      <w:r w:rsidR="00FA0855" w:rsidRPr="004076FE">
        <w:rPr>
          <w:bCs/>
          <w:sz w:val="22"/>
          <w:szCs w:val="22"/>
        </w:rPr>
        <w:t xml:space="preserve">the </w:t>
      </w:r>
      <w:r w:rsidR="00381BB9" w:rsidRPr="004076FE">
        <w:rPr>
          <w:bCs/>
          <w:sz w:val="22"/>
          <w:szCs w:val="22"/>
        </w:rPr>
        <w:t xml:space="preserve">new version of Sponsor Guidelines has been produced in English and has been sent to the translation committee to translate into Spanish. The office is working on formatting the other new literature </w:t>
      </w:r>
      <w:r w:rsidR="005463B4" w:rsidRPr="004076FE">
        <w:rPr>
          <w:bCs/>
          <w:sz w:val="22"/>
          <w:szCs w:val="22"/>
        </w:rPr>
        <w:t xml:space="preserve">pieces </w:t>
      </w:r>
      <w:r w:rsidR="00381BB9" w:rsidRPr="004076FE">
        <w:rPr>
          <w:bCs/>
          <w:sz w:val="22"/>
          <w:szCs w:val="22"/>
        </w:rPr>
        <w:t xml:space="preserve">prior to going to production. Board members were </w:t>
      </w:r>
      <w:r w:rsidR="005463B4" w:rsidRPr="004076FE">
        <w:rPr>
          <w:bCs/>
          <w:sz w:val="22"/>
          <w:szCs w:val="22"/>
        </w:rPr>
        <w:t xml:space="preserve">reminded </w:t>
      </w:r>
      <w:r w:rsidR="00381BB9" w:rsidRPr="004076FE">
        <w:rPr>
          <w:bCs/>
          <w:sz w:val="22"/>
          <w:szCs w:val="22"/>
        </w:rPr>
        <w:t>to</w:t>
      </w:r>
      <w:r w:rsidR="005463B4" w:rsidRPr="004076FE">
        <w:rPr>
          <w:bCs/>
          <w:sz w:val="22"/>
          <w:szCs w:val="22"/>
        </w:rPr>
        <w:t xml:space="preserve"> ask their </w:t>
      </w:r>
      <w:r w:rsidR="007571BC" w:rsidRPr="004076FE">
        <w:rPr>
          <w:bCs/>
          <w:sz w:val="22"/>
          <w:szCs w:val="22"/>
        </w:rPr>
        <w:t>C</w:t>
      </w:r>
      <w:r w:rsidR="005463B4" w:rsidRPr="004076FE">
        <w:rPr>
          <w:bCs/>
          <w:sz w:val="22"/>
          <w:szCs w:val="22"/>
        </w:rPr>
        <w:t xml:space="preserve">ommittees to </w:t>
      </w:r>
      <w:r w:rsidR="00381BB9" w:rsidRPr="004076FE">
        <w:rPr>
          <w:bCs/>
          <w:sz w:val="22"/>
          <w:szCs w:val="22"/>
        </w:rPr>
        <w:t xml:space="preserve">use the new Policy </w:t>
      </w:r>
      <w:r w:rsidR="00357E22" w:rsidRPr="004076FE">
        <w:rPr>
          <w:bCs/>
          <w:sz w:val="22"/>
          <w:szCs w:val="22"/>
        </w:rPr>
        <w:t>M</w:t>
      </w:r>
      <w:r w:rsidR="00EC2DBD" w:rsidRPr="004076FE">
        <w:rPr>
          <w:bCs/>
          <w:sz w:val="22"/>
          <w:szCs w:val="22"/>
        </w:rPr>
        <w:t xml:space="preserve">otion </w:t>
      </w:r>
      <w:r w:rsidR="00381BB9" w:rsidRPr="004076FE">
        <w:rPr>
          <w:bCs/>
          <w:sz w:val="22"/>
          <w:szCs w:val="22"/>
        </w:rPr>
        <w:t xml:space="preserve">and Bylaws </w:t>
      </w:r>
      <w:r w:rsidR="00357E22" w:rsidRPr="004076FE">
        <w:rPr>
          <w:bCs/>
          <w:sz w:val="22"/>
          <w:szCs w:val="22"/>
        </w:rPr>
        <w:t>A</w:t>
      </w:r>
      <w:r w:rsidR="00381BB9" w:rsidRPr="004076FE">
        <w:rPr>
          <w:bCs/>
          <w:sz w:val="22"/>
          <w:szCs w:val="22"/>
        </w:rPr>
        <w:t xml:space="preserve">mendment forms, available in </w:t>
      </w:r>
      <w:r w:rsidR="001C3BA3" w:rsidRPr="004076FE">
        <w:rPr>
          <w:bCs/>
          <w:sz w:val="22"/>
          <w:szCs w:val="22"/>
        </w:rPr>
        <w:t>Drop</w:t>
      </w:r>
      <w:r w:rsidR="00381BB9" w:rsidRPr="004076FE">
        <w:rPr>
          <w:bCs/>
          <w:sz w:val="22"/>
          <w:szCs w:val="22"/>
        </w:rPr>
        <w:t>b</w:t>
      </w:r>
      <w:r w:rsidR="001C3BA3" w:rsidRPr="004076FE">
        <w:rPr>
          <w:bCs/>
          <w:sz w:val="22"/>
          <w:szCs w:val="22"/>
        </w:rPr>
        <w:t>ox.</w:t>
      </w:r>
      <w:r w:rsidR="00381BB9" w:rsidRPr="004076FE">
        <w:rPr>
          <w:bCs/>
          <w:sz w:val="22"/>
          <w:szCs w:val="22"/>
        </w:rPr>
        <w:t xml:space="preserve"> More documents are being distributed to Conference committees through Dropbox.</w:t>
      </w:r>
    </w:p>
    <w:p w14:paraId="5DC646E6" w14:textId="77777777" w:rsidR="00357E22" w:rsidRPr="004076FE" w:rsidRDefault="00357E22" w:rsidP="00357E22">
      <w:pPr>
        <w:pStyle w:val="BodyText"/>
        <w:spacing w:before="1"/>
        <w:ind w:left="1350"/>
        <w:rPr>
          <w:bCs/>
          <w:sz w:val="22"/>
          <w:szCs w:val="22"/>
        </w:rPr>
      </w:pPr>
    </w:p>
    <w:p w14:paraId="1A9ACA43" w14:textId="09D2F345" w:rsidR="00357E22" w:rsidRPr="004076FE" w:rsidRDefault="00357E22" w:rsidP="00357E22">
      <w:pPr>
        <w:pStyle w:val="BodyText"/>
        <w:spacing w:before="1"/>
        <w:ind w:left="2160"/>
        <w:rPr>
          <w:bCs/>
          <w:sz w:val="22"/>
          <w:szCs w:val="22"/>
        </w:rPr>
      </w:pPr>
      <w:r w:rsidRPr="004076FE">
        <w:rPr>
          <w:b/>
          <w:bCs/>
          <w:sz w:val="22"/>
          <w:szCs w:val="22"/>
        </w:rPr>
        <w:t xml:space="preserve">ACTION ITEM: </w:t>
      </w:r>
      <w:r w:rsidRPr="004076FE">
        <w:rPr>
          <w:bCs/>
          <w:sz w:val="22"/>
          <w:szCs w:val="22"/>
        </w:rPr>
        <w:t>Board members: ask Committees to use the new Policy Motion and Bylaws Amendment forms, available in Dropbox.</w:t>
      </w:r>
    </w:p>
    <w:p w14:paraId="6F163F51" w14:textId="24AEA8E1" w:rsidR="00D97D2D" w:rsidRDefault="00D97D2D" w:rsidP="00D97D2D">
      <w:pPr>
        <w:pStyle w:val="BodyText"/>
        <w:spacing w:before="1"/>
        <w:ind w:left="2880"/>
        <w:rPr>
          <w:bCs/>
          <w:sz w:val="22"/>
          <w:szCs w:val="22"/>
        </w:rPr>
      </w:pPr>
    </w:p>
    <w:p w14:paraId="479420D2" w14:textId="75335FA4" w:rsidR="007571BC" w:rsidRPr="004076FE" w:rsidRDefault="00694BC5" w:rsidP="00586DCF">
      <w:pPr>
        <w:pStyle w:val="BodyText"/>
        <w:numPr>
          <w:ilvl w:val="1"/>
          <w:numId w:val="13"/>
        </w:numPr>
        <w:spacing w:before="1"/>
        <w:rPr>
          <w:bCs/>
          <w:sz w:val="22"/>
          <w:szCs w:val="22"/>
        </w:rPr>
      </w:pPr>
      <w:r w:rsidRPr="004076FE">
        <w:rPr>
          <w:b/>
          <w:sz w:val="22"/>
          <w:szCs w:val="22"/>
        </w:rPr>
        <w:t>Treasurer</w:t>
      </w:r>
      <w:r w:rsidR="008544D9" w:rsidRPr="004076FE">
        <w:rPr>
          <w:bCs/>
          <w:sz w:val="22"/>
          <w:szCs w:val="22"/>
        </w:rPr>
        <w:t xml:space="preserve">: </w:t>
      </w:r>
      <w:r w:rsidR="008A35D0" w:rsidRPr="004076FE">
        <w:rPr>
          <w:bCs/>
          <w:sz w:val="22"/>
          <w:szCs w:val="22"/>
        </w:rPr>
        <w:t xml:space="preserve">[Written report provided in advance of meeting to Board members which is summarized as follows along with oral remarks]. </w:t>
      </w:r>
      <w:r w:rsidR="004529A3" w:rsidRPr="004076FE">
        <w:rPr>
          <w:bCs/>
          <w:sz w:val="22"/>
          <w:szCs w:val="22"/>
        </w:rPr>
        <w:t>Income was down $19,</w:t>
      </w:r>
      <w:r w:rsidR="00586DCF" w:rsidRPr="004076FE">
        <w:rPr>
          <w:bCs/>
          <w:sz w:val="22"/>
          <w:szCs w:val="22"/>
        </w:rPr>
        <w:t>44</w:t>
      </w:r>
      <w:r w:rsidR="004529A3" w:rsidRPr="004076FE">
        <w:rPr>
          <w:bCs/>
          <w:sz w:val="22"/>
          <w:szCs w:val="22"/>
        </w:rPr>
        <w:t>0 year over year to date</w:t>
      </w:r>
      <w:r w:rsidR="00586DCF" w:rsidRPr="004076FE">
        <w:rPr>
          <w:bCs/>
          <w:sz w:val="22"/>
          <w:szCs w:val="22"/>
        </w:rPr>
        <w:t>, because of</w:t>
      </w:r>
      <w:r w:rsidR="004529A3" w:rsidRPr="004076FE">
        <w:rPr>
          <w:bCs/>
          <w:sz w:val="22"/>
          <w:szCs w:val="22"/>
        </w:rPr>
        <w:t xml:space="preserve"> </w:t>
      </w:r>
      <w:r w:rsidR="00586DCF" w:rsidRPr="004076FE">
        <w:rPr>
          <w:bCs/>
          <w:sz w:val="22"/>
          <w:szCs w:val="22"/>
        </w:rPr>
        <w:t>a decrease in contributions income and an increase in Conference, Convention and Operation expenses. The</w:t>
      </w:r>
      <w:r w:rsidR="005463B4" w:rsidRPr="004076FE">
        <w:rPr>
          <w:bCs/>
          <w:sz w:val="22"/>
          <w:szCs w:val="22"/>
        </w:rPr>
        <w:t>se decreases</w:t>
      </w:r>
      <w:r w:rsidR="00586DCF" w:rsidRPr="004076FE">
        <w:rPr>
          <w:bCs/>
          <w:sz w:val="22"/>
          <w:szCs w:val="22"/>
        </w:rPr>
        <w:t xml:space="preserve"> were offset by a significant increase in Convention income. Convention registration fees had been held as liability until Convention was held and this money could finally be moved to income. </w:t>
      </w:r>
      <w:r w:rsidR="004529A3" w:rsidRPr="004076FE">
        <w:rPr>
          <w:bCs/>
          <w:sz w:val="22"/>
          <w:szCs w:val="22"/>
        </w:rPr>
        <w:t xml:space="preserve">Literature sales were down. Operation expenses were up. </w:t>
      </w:r>
      <w:r w:rsidR="005463B4" w:rsidRPr="004076FE">
        <w:rPr>
          <w:bCs/>
          <w:sz w:val="22"/>
          <w:szCs w:val="22"/>
        </w:rPr>
        <w:t xml:space="preserve">There was an </w:t>
      </w:r>
      <w:r w:rsidR="007571BC" w:rsidRPr="004076FE">
        <w:rPr>
          <w:bCs/>
          <w:sz w:val="22"/>
          <w:szCs w:val="22"/>
        </w:rPr>
        <w:t>increase</w:t>
      </w:r>
      <w:r w:rsidR="004529A3" w:rsidRPr="004076FE">
        <w:rPr>
          <w:bCs/>
          <w:sz w:val="22"/>
          <w:szCs w:val="22"/>
        </w:rPr>
        <w:t xml:space="preserve"> in Office Manager training costs because of turnover. Donations were down</w:t>
      </w:r>
      <w:r w:rsidR="00586DCF" w:rsidRPr="004076FE">
        <w:rPr>
          <w:bCs/>
          <w:sz w:val="22"/>
          <w:szCs w:val="22"/>
        </w:rPr>
        <w:t>; during the previous two years contributions may have been significantly increased because Areas and individuals were not spending on attending Conference and Convention</w:t>
      </w:r>
      <w:r w:rsidR="004529A3" w:rsidRPr="004076FE">
        <w:rPr>
          <w:bCs/>
          <w:sz w:val="22"/>
          <w:szCs w:val="22"/>
        </w:rPr>
        <w:t>.</w:t>
      </w:r>
      <w:r w:rsidR="00780CC1" w:rsidRPr="004076FE">
        <w:rPr>
          <w:bCs/>
          <w:sz w:val="22"/>
          <w:szCs w:val="22"/>
        </w:rPr>
        <w:t xml:space="preserve"> </w:t>
      </w:r>
      <w:r w:rsidR="00586DCF" w:rsidRPr="004076FE">
        <w:rPr>
          <w:bCs/>
          <w:sz w:val="22"/>
          <w:szCs w:val="22"/>
        </w:rPr>
        <w:t>By design, income from Convention funds Conference.</w:t>
      </w:r>
      <w:r w:rsidR="008C02E7" w:rsidRPr="004076FE">
        <w:rPr>
          <w:bCs/>
          <w:sz w:val="22"/>
          <w:szCs w:val="22"/>
        </w:rPr>
        <w:t xml:space="preserve"> Susan reviewed contributions from the different service bodies, </w:t>
      </w:r>
      <w:r w:rsidR="005463B4" w:rsidRPr="004076FE">
        <w:rPr>
          <w:bCs/>
          <w:sz w:val="22"/>
          <w:szCs w:val="22"/>
        </w:rPr>
        <w:t xml:space="preserve">which </w:t>
      </w:r>
      <w:r w:rsidR="008C02E7" w:rsidRPr="004076FE">
        <w:rPr>
          <w:bCs/>
          <w:sz w:val="22"/>
          <w:szCs w:val="22"/>
        </w:rPr>
        <w:t>show that donations are down across the board.</w:t>
      </w:r>
      <w:r w:rsidR="00586DCF" w:rsidRPr="004076FE">
        <w:rPr>
          <w:bCs/>
          <w:sz w:val="22"/>
          <w:szCs w:val="22"/>
        </w:rPr>
        <w:t xml:space="preserve"> </w:t>
      </w:r>
      <w:r w:rsidR="008C02E7" w:rsidRPr="004076FE">
        <w:rPr>
          <w:bCs/>
          <w:sz w:val="22"/>
          <w:szCs w:val="22"/>
        </w:rPr>
        <w:t xml:space="preserve">Susan pointed out that the Executive committee at its meeting noted that Convention food expenses far exceeded Convention food income, meaning that we did not charge enough to break even or turn a profit. Susan concluded her report by saying she was not </w:t>
      </w:r>
      <w:r w:rsidR="006244D1" w:rsidRPr="004076FE">
        <w:rPr>
          <w:bCs/>
          <w:sz w:val="22"/>
          <w:szCs w:val="22"/>
        </w:rPr>
        <w:t>up</w:t>
      </w:r>
      <w:r w:rsidR="008C02E7" w:rsidRPr="004076FE">
        <w:rPr>
          <w:bCs/>
          <w:sz w:val="22"/>
          <w:szCs w:val="22"/>
        </w:rPr>
        <w:t xml:space="preserve"> to the task of being Treasurer, but with the </w:t>
      </w:r>
      <w:r w:rsidR="007571BC" w:rsidRPr="004076FE">
        <w:rPr>
          <w:bCs/>
          <w:sz w:val="22"/>
          <w:szCs w:val="22"/>
        </w:rPr>
        <w:t>A</w:t>
      </w:r>
      <w:r w:rsidR="008C02E7" w:rsidRPr="004076FE">
        <w:rPr>
          <w:bCs/>
          <w:sz w:val="22"/>
          <w:szCs w:val="22"/>
        </w:rPr>
        <w:t xml:space="preserve">ccounting </w:t>
      </w:r>
      <w:r w:rsidR="007571BC" w:rsidRPr="004076FE">
        <w:rPr>
          <w:bCs/>
          <w:sz w:val="22"/>
          <w:szCs w:val="22"/>
        </w:rPr>
        <w:t>M</w:t>
      </w:r>
      <w:r w:rsidR="008C02E7" w:rsidRPr="004076FE">
        <w:rPr>
          <w:bCs/>
          <w:sz w:val="22"/>
          <w:szCs w:val="22"/>
        </w:rPr>
        <w:t xml:space="preserve">anager’s help would continue in the short term until a qualified replacement could be found. </w:t>
      </w:r>
    </w:p>
    <w:p w14:paraId="000D8D97" w14:textId="77777777" w:rsidR="007571BC" w:rsidRPr="004076FE" w:rsidRDefault="007571BC" w:rsidP="007571BC">
      <w:pPr>
        <w:pStyle w:val="BodyText"/>
        <w:spacing w:before="1"/>
        <w:ind w:left="2160"/>
        <w:rPr>
          <w:bCs/>
          <w:sz w:val="22"/>
          <w:szCs w:val="22"/>
        </w:rPr>
      </w:pPr>
    </w:p>
    <w:p w14:paraId="61B552E3" w14:textId="77777777" w:rsidR="007571BC" w:rsidRPr="004076FE" w:rsidRDefault="007571BC" w:rsidP="007571BC">
      <w:pPr>
        <w:pStyle w:val="BodyText"/>
        <w:spacing w:before="1"/>
        <w:ind w:left="2160"/>
        <w:rPr>
          <w:bCs/>
          <w:sz w:val="22"/>
          <w:szCs w:val="22"/>
        </w:rPr>
      </w:pPr>
      <w:r w:rsidRPr="004076FE">
        <w:rPr>
          <w:b/>
          <w:bCs/>
          <w:sz w:val="22"/>
          <w:szCs w:val="22"/>
        </w:rPr>
        <w:t xml:space="preserve">ACTION ITEM: </w:t>
      </w:r>
      <w:r w:rsidR="00780CC1" w:rsidRPr="004076FE">
        <w:rPr>
          <w:bCs/>
          <w:sz w:val="22"/>
          <w:szCs w:val="22"/>
        </w:rPr>
        <w:t xml:space="preserve">Ellie </w:t>
      </w:r>
      <w:r w:rsidR="006244D1" w:rsidRPr="004076FE">
        <w:rPr>
          <w:bCs/>
          <w:sz w:val="22"/>
          <w:szCs w:val="22"/>
        </w:rPr>
        <w:t xml:space="preserve">will work with Susan in drafting the </w:t>
      </w:r>
      <w:r w:rsidR="00780CC1" w:rsidRPr="004076FE">
        <w:rPr>
          <w:bCs/>
          <w:sz w:val="22"/>
          <w:szCs w:val="22"/>
        </w:rPr>
        <w:t xml:space="preserve">request for </w:t>
      </w:r>
      <w:r w:rsidR="006244D1" w:rsidRPr="004076FE">
        <w:rPr>
          <w:bCs/>
          <w:sz w:val="22"/>
          <w:szCs w:val="22"/>
        </w:rPr>
        <w:t xml:space="preserve">a new </w:t>
      </w:r>
      <w:r w:rsidR="00780CC1" w:rsidRPr="004076FE">
        <w:rPr>
          <w:bCs/>
          <w:sz w:val="22"/>
          <w:szCs w:val="22"/>
        </w:rPr>
        <w:t xml:space="preserve">treasurer. </w:t>
      </w:r>
    </w:p>
    <w:p w14:paraId="384A2CD6" w14:textId="77777777" w:rsidR="007571BC" w:rsidRDefault="007571BC" w:rsidP="007571BC">
      <w:pPr>
        <w:pStyle w:val="BodyText"/>
        <w:spacing w:before="1"/>
        <w:ind w:left="2160"/>
        <w:rPr>
          <w:bCs/>
          <w:sz w:val="22"/>
          <w:szCs w:val="22"/>
        </w:rPr>
      </w:pPr>
    </w:p>
    <w:p w14:paraId="54615994" w14:textId="0439CBC0" w:rsidR="00694BC5" w:rsidRPr="00586DCF" w:rsidRDefault="006244D1" w:rsidP="007571BC">
      <w:pPr>
        <w:pStyle w:val="BodyText"/>
        <w:spacing w:before="1"/>
        <w:ind w:left="2160"/>
        <w:rPr>
          <w:bCs/>
          <w:sz w:val="22"/>
          <w:szCs w:val="22"/>
        </w:rPr>
      </w:pPr>
      <w:r>
        <w:rPr>
          <w:bCs/>
          <w:sz w:val="22"/>
          <w:szCs w:val="22"/>
        </w:rPr>
        <w:t>Discussion covered encouraging o</w:t>
      </w:r>
      <w:r w:rsidR="00780CC1" w:rsidRPr="00586DCF">
        <w:rPr>
          <w:bCs/>
          <w:sz w:val="22"/>
          <w:szCs w:val="22"/>
        </w:rPr>
        <w:t>nline donations</w:t>
      </w:r>
      <w:r>
        <w:rPr>
          <w:bCs/>
          <w:sz w:val="22"/>
          <w:szCs w:val="22"/>
        </w:rPr>
        <w:t xml:space="preserve"> and improving </w:t>
      </w:r>
      <w:r w:rsidR="005D538E" w:rsidRPr="00586DCF">
        <w:rPr>
          <w:bCs/>
          <w:sz w:val="22"/>
          <w:szCs w:val="22"/>
        </w:rPr>
        <w:t>communicati</w:t>
      </w:r>
      <w:r>
        <w:rPr>
          <w:bCs/>
          <w:sz w:val="22"/>
          <w:szCs w:val="22"/>
        </w:rPr>
        <w:t>on</w:t>
      </w:r>
      <w:r w:rsidR="005D538E" w:rsidRPr="00586DCF">
        <w:rPr>
          <w:bCs/>
          <w:sz w:val="22"/>
          <w:szCs w:val="22"/>
        </w:rPr>
        <w:t xml:space="preserve"> with </w:t>
      </w:r>
      <w:r>
        <w:rPr>
          <w:bCs/>
          <w:sz w:val="22"/>
          <w:szCs w:val="22"/>
        </w:rPr>
        <w:t xml:space="preserve">the </w:t>
      </w:r>
      <w:r w:rsidR="005D538E" w:rsidRPr="00586DCF">
        <w:rPr>
          <w:bCs/>
          <w:sz w:val="22"/>
          <w:szCs w:val="22"/>
        </w:rPr>
        <w:t>fellowship</w:t>
      </w:r>
      <w:r>
        <w:rPr>
          <w:bCs/>
          <w:sz w:val="22"/>
          <w:szCs w:val="22"/>
        </w:rPr>
        <w:t xml:space="preserve"> about finances </w:t>
      </w:r>
      <w:r w:rsidR="00CC5793">
        <w:rPr>
          <w:bCs/>
          <w:sz w:val="22"/>
          <w:szCs w:val="22"/>
        </w:rPr>
        <w:t>and service participation</w:t>
      </w:r>
      <w:r w:rsidR="005D538E" w:rsidRPr="00586DCF">
        <w:rPr>
          <w:bCs/>
          <w:sz w:val="22"/>
          <w:szCs w:val="22"/>
        </w:rPr>
        <w:t>.</w:t>
      </w:r>
    </w:p>
    <w:p w14:paraId="3A1B4BCF" w14:textId="77777777" w:rsidR="001225D3" w:rsidRPr="001225D3" w:rsidRDefault="001225D3" w:rsidP="001225D3">
      <w:pPr>
        <w:pStyle w:val="BodyText"/>
        <w:spacing w:before="1"/>
        <w:rPr>
          <w:bCs/>
          <w:sz w:val="22"/>
          <w:szCs w:val="22"/>
        </w:rPr>
      </w:pPr>
    </w:p>
    <w:p w14:paraId="2760F3C0" w14:textId="77777777" w:rsidR="00EC2890" w:rsidRDefault="00893FE8" w:rsidP="00EC2890">
      <w:pPr>
        <w:pStyle w:val="ListParagraph"/>
        <w:numPr>
          <w:ilvl w:val="1"/>
          <w:numId w:val="13"/>
        </w:numPr>
        <w:ind w:right="1440"/>
        <w:rPr>
          <w:b/>
        </w:rPr>
      </w:pPr>
      <w:r w:rsidRPr="00EC2890">
        <w:rPr>
          <w:b/>
        </w:rPr>
        <w:lastRenderedPageBreak/>
        <w:t>Committee/Liaison Reports</w:t>
      </w:r>
    </w:p>
    <w:p w14:paraId="4D73CA1E" w14:textId="77777777" w:rsidR="00EC2890" w:rsidRPr="00EC2890" w:rsidRDefault="00EC2890" w:rsidP="00EC2890">
      <w:pPr>
        <w:pStyle w:val="ListParagraph"/>
        <w:rPr>
          <w:bCs/>
        </w:rPr>
      </w:pPr>
    </w:p>
    <w:p w14:paraId="6608D563" w14:textId="761B06AD" w:rsidR="000A07E2" w:rsidRPr="004076FE" w:rsidRDefault="00EC2890" w:rsidP="000A07E2">
      <w:pPr>
        <w:pStyle w:val="ListParagraph"/>
        <w:numPr>
          <w:ilvl w:val="0"/>
          <w:numId w:val="38"/>
        </w:numPr>
        <w:ind w:left="2520" w:right="1440"/>
        <w:rPr>
          <w:bCs/>
        </w:rPr>
      </w:pPr>
      <w:r w:rsidRPr="004076FE">
        <w:rPr>
          <w:b/>
        </w:rPr>
        <w:t>F</w:t>
      </w:r>
      <w:r w:rsidR="007E6A8F" w:rsidRPr="004076FE">
        <w:rPr>
          <w:b/>
        </w:rPr>
        <w:t>inance Committee</w:t>
      </w:r>
      <w:r w:rsidRPr="004076FE">
        <w:rPr>
          <w:b/>
        </w:rPr>
        <w:t xml:space="preserve">: </w:t>
      </w:r>
      <w:r w:rsidR="0086609B" w:rsidRPr="004076FE">
        <w:rPr>
          <w:bCs/>
        </w:rPr>
        <w:t xml:space="preserve">[Written report provided in advance of meeting to Board members which is summarized as follows along with oral remarks]. </w:t>
      </w:r>
      <w:r w:rsidR="00CC5793" w:rsidRPr="004076FE">
        <w:rPr>
          <w:bCs/>
        </w:rPr>
        <w:t xml:space="preserve">The committee has worked hard to produce the </w:t>
      </w:r>
      <w:r w:rsidR="005D538E" w:rsidRPr="004076FE">
        <w:rPr>
          <w:bCs/>
        </w:rPr>
        <w:t>Treasurer’s guidebook</w:t>
      </w:r>
      <w:r w:rsidR="00CC5793" w:rsidRPr="004076FE">
        <w:rPr>
          <w:bCs/>
        </w:rPr>
        <w:t xml:space="preserve"> which the Board would be reviewing later in the meeting</w:t>
      </w:r>
      <w:r w:rsidR="005D538E" w:rsidRPr="004076FE">
        <w:rPr>
          <w:bCs/>
        </w:rPr>
        <w:t>.</w:t>
      </w:r>
      <w:r w:rsidR="00CC5793" w:rsidRPr="004076FE">
        <w:rPr>
          <w:bCs/>
        </w:rPr>
        <w:t xml:space="preserve"> The committee recommended sending the guidebook to Area and Intergroup chairs.</w:t>
      </w:r>
      <w:r w:rsidR="005D538E" w:rsidRPr="004076FE">
        <w:rPr>
          <w:bCs/>
        </w:rPr>
        <w:t xml:space="preserve"> </w:t>
      </w:r>
      <w:r w:rsidR="00CC5793" w:rsidRPr="004076FE">
        <w:rPr>
          <w:bCs/>
        </w:rPr>
        <w:t>The committee will</w:t>
      </w:r>
      <w:r w:rsidR="00030AE9" w:rsidRPr="004076FE">
        <w:rPr>
          <w:bCs/>
        </w:rPr>
        <w:t xml:space="preserve"> consider making recommendations to</w:t>
      </w:r>
      <w:r w:rsidR="005D538E" w:rsidRPr="004076FE">
        <w:rPr>
          <w:bCs/>
        </w:rPr>
        <w:t xml:space="preserve"> </w:t>
      </w:r>
      <w:r w:rsidR="00CC5793" w:rsidRPr="004076FE">
        <w:rPr>
          <w:bCs/>
        </w:rPr>
        <w:t xml:space="preserve">the WSO </w:t>
      </w:r>
      <w:r w:rsidR="005D538E" w:rsidRPr="004076FE">
        <w:rPr>
          <w:bCs/>
        </w:rPr>
        <w:t>budget</w:t>
      </w:r>
      <w:r w:rsidR="00CC5793" w:rsidRPr="004076FE">
        <w:rPr>
          <w:bCs/>
        </w:rPr>
        <w:t xml:space="preserve">. </w:t>
      </w:r>
      <w:r w:rsidR="00030AE9" w:rsidRPr="004076FE">
        <w:rPr>
          <w:bCs/>
        </w:rPr>
        <w:t>Previous years’ C</w:t>
      </w:r>
      <w:r w:rsidR="00CC5793" w:rsidRPr="004076FE">
        <w:rPr>
          <w:bCs/>
        </w:rPr>
        <w:t>ommittee</w:t>
      </w:r>
      <w:r w:rsidR="00030AE9" w:rsidRPr="004076FE">
        <w:rPr>
          <w:bCs/>
        </w:rPr>
        <w:t>s</w:t>
      </w:r>
      <w:r w:rsidR="00CC5793" w:rsidRPr="004076FE">
        <w:rPr>
          <w:bCs/>
        </w:rPr>
        <w:t xml:space="preserve"> </w:t>
      </w:r>
      <w:r w:rsidR="00030AE9" w:rsidRPr="004076FE">
        <w:rPr>
          <w:bCs/>
        </w:rPr>
        <w:t xml:space="preserve">have </w:t>
      </w:r>
      <w:r w:rsidR="00CC5793" w:rsidRPr="004076FE">
        <w:rPr>
          <w:bCs/>
        </w:rPr>
        <w:t xml:space="preserve">conducted a couple of well received </w:t>
      </w:r>
      <w:r w:rsidR="00030AE9" w:rsidRPr="004076FE">
        <w:rPr>
          <w:bCs/>
        </w:rPr>
        <w:t>T</w:t>
      </w:r>
      <w:r w:rsidR="00CC5793" w:rsidRPr="004076FE">
        <w:rPr>
          <w:bCs/>
        </w:rPr>
        <w:t>reasurers’ workshops</w:t>
      </w:r>
      <w:r w:rsidR="00030AE9" w:rsidRPr="004076FE">
        <w:rPr>
          <w:bCs/>
        </w:rPr>
        <w:t>.</w:t>
      </w:r>
      <w:r w:rsidR="00CC5793" w:rsidRPr="004076FE">
        <w:rPr>
          <w:bCs/>
        </w:rPr>
        <w:t xml:space="preserve"> </w:t>
      </w:r>
      <w:r w:rsidR="00030AE9" w:rsidRPr="004076FE">
        <w:rPr>
          <w:bCs/>
        </w:rPr>
        <w:t>This year’s Committee is planning to hold another Treasurers’ workshop in the Spring.</w:t>
      </w:r>
    </w:p>
    <w:p w14:paraId="53451413" w14:textId="77777777" w:rsidR="000A07E2" w:rsidRDefault="000A07E2" w:rsidP="000A07E2">
      <w:pPr>
        <w:pStyle w:val="ListParagraph"/>
        <w:ind w:left="2520" w:right="1440" w:firstLine="0"/>
        <w:rPr>
          <w:bCs/>
        </w:rPr>
      </w:pPr>
    </w:p>
    <w:p w14:paraId="3CC4FAD3" w14:textId="4668B78E" w:rsidR="000A07E2" w:rsidRDefault="000A07E2" w:rsidP="000A07E2">
      <w:pPr>
        <w:pStyle w:val="ListParagraph"/>
        <w:numPr>
          <w:ilvl w:val="0"/>
          <w:numId w:val="38"/>
        </w:numPr>
        <w:ind w:left="2520" w:right="1440"/>
        <w:rPr>
          <w:bCs/>
        </w:rPr>
      </w:pPr>
      <w:r w:rsidRPr="000A07E2">
        <w:rPr>
          <w:b/>
        </w:rPr>
        <w:t>Sp</w:t>
      </w:r>
      <w:r w:rsidR="002642CF" w:rsidRPr="000A07E2">
        <w:rPr>
          <w:b/>
        </w:rPr>
        <w:t>onsorship Committee</w:t>
      </w:r>
      <w:r w:rsidR="008C5E1F">
        <w:rPr>
          <w:b/>
        </w:rPr>
        <w:t>/Public Information Committee</w:t>
      </w:r>
      <w:r>
        <w:rPr>
          <w:b/>
        </w:rPr>
        <w:t>:</w:t>
      </w:r>
      <w:r>
        <w:rPr>
          <w:bCs/>
        </w:rPr>
        <w:t xml:space="preserve"> </w:t>
      </w:r>
      <w:r w:rsidR="008C5E1F">
        <w:rPr>
          <w:bCs/>
        </w:rPr>
        <w:t xml:space="preserve">[Written report provided in advance] Bryce M. reported the committee is active and working on a set of stories about sponsorship. Public Information is struggling to get going. </w:t>
      </w:r>
    </w:p>
    <w:p w14:paraId="6BD751AF" w14:textId="77777777" w:rsidR="000A07E2" w:rsidRPr="000A07E2" w:rsidRDefault="000A07E2" w:rsidP="000A07E2">
      <w:pPr>
        <w:pStyle w:val="ListParagraph"/>
        <w:rPr>
          <w:bCs/>
        </w:rPr>
      </w:pPr>
    </w:p>
    <w:p w14:paraId="2082D12B" w14:textId="754884A8" w:rsidR="007B43EF" w:rsidRDefault="002642CF" w:rsidP="007B43EF">
      <w:pPr>
        <w:pStyle w:val="ListParagraph"/>
        <w:numPr>
          <w:ilvl w:val="0"/>
          <w:numId w:val="38"/>
        </w:numPr>
        <w:ind w:left="2520" w:right="1440"/>
        <w:rPr>
          <w:bCs/>
        </w:rPr>
      </w:pPr>
      <w:r w:rsidRPr="000A07E2">
        <w:rPr>
          <w:b/>
        </w:rPr>
        <w:t>Education Committee</w:t>
      </w:r>
      <w:r w:rsidR="000A07E2">
        <w:rPr>
          <w:bCs/>
        </w:rPr>
        <w:t>:</w:t>
      </w:r>
      <w:r w:rsidR="000107B9" w:rsidRPr="000107B9">
        <w:rPr>
          <w:bCs/>
        </w:rPr>
        <w:t xml:space="preserve"> </w:t>
      </w:r>
      <w:r w:rsidR="000107B9">
        <w:rPr>
          <w:bCs/>
        </w:rPr>
        <w:t>[Written report provided in advance of meeting to Board members which is summarized as follows along with oral remarks].</w:t>
      </w:r>
      <w:r w:rsidR="000A07E2">
        <w:rPr>
          <w:bCs/>
        </w:rPr>
        <w:t xml:space="preserve"> </w:t>
      </w:r>
      <w:r w:rsidRPr="000A07E2">
        <w:rPr>
          <w:bCs/>
        </w:rPr>
        <w:t>Aneisa</w:t>
      </w:r>
      <w:r w:rsidR="000A07E2">
        <w:rPr>
          <w:bCs/>
        </w:rPr>
        <w:t xml:space="preserve"> reported </w:t>
      </w:r>
      <w:r w:rsidR="005E7E4B">
        <w:rPr>
          <w:bCs/>
        </w:rPr>
        <w:t>th</w:t>
      </w:r>
      <w:r w:rsidR="00525C72">
        <w:rPr>
          <w:bCs/>
        </w:rPr>
        <w:t>at the committee has a m</w:t>
      </w:r>
      <w:r w:rsidR="005E7E4B">
        <w:rPr>
          <w:bCs/>
        </w:rPr>
        <w:t xml:space="preserve">eeting scheduled to </w:t>
      </w:r>
      <w:r w:rsidR="00525C72">
        <w:rPr>
          <w:bCs/>
        </w:rPr>
        <w:t xml:space="preserve">discuss </w:t>
      </w:r>
      <w:r w:rsidR="005E7E4B">
        <w:rPr>
          <w:bCs/>
        </w:rPr>
        <w:t xml:space="preserve">a pamphlet on aging in CEA-HOW. </w:t>
      </w:r>
    </w:p>
    <w:p w14:paraId="559F28E0" w14:textId="77777777" w:rsidR="007B43EF" w:rsidRPr="007B43EF" w:rsidRDefault="007B43EF" w:rsidP="007B43EF">
      <w:pPr>
        <w:pStyle w:val="ListParagraph"/>
        <w:rPr>
          <w:bCs/>
        </w:rPr>
      </w:pPr>
    </w:p>
    <w:p w14:paraId="67DC97A1" w14:textId="225EF941" w:rsidR="005E7E4B" w:rsidRDefault="00064A83" w:rsidP="003E482D">
      <w:pPr>
        <w:pStyle w:val="ListParagraph"/>
        <w:numPr>
          <w:ilvl w:val="0"/>
          <w:numId w:val="38"/>
        </w:numPr>
        <w:ind w:left="2520" w:right="1440"/>
        <w:rPr>
          <w:bCs/>
        </w:rPr>
      </w:pPr>
      <w:r w:rsidRPr="007B43EF">
        <w:rPr>
          <w:b/>
        </w:rPr>
        <w:t>Convention Committee</w:t>
      </w:r>
      <w:r w:rsidR="007B43EF">
        <w:rPr>
          <w:bCs/>
        </w:rPr>
        <w:t xml:space="preserve">: </w:t>
      </w:r>
      <w:r w:rsidR="000107B9">
        <w:rPr>
          <w:bCs/>
        </w:rPr>
        <w:t xml:space="preserve">[Written report provided in advance of meeting to Board members which is summarized as follows along with oral remarks]. </w:t>
      </w:r>
      <w:r w:rsidR="005E7E4B">
        <w:rPr>
          <w:bCs/>
        </w:rPr>
        <w:t xml:space="preserve">Adell and Jose. </w:t>
      </w:r>
      <w:r w:rsidR="00525C72">
        <w:rPr>
          <w:bCs/>
        </w:rPr>
        <w:t xml:space="preserve">Committee for 2023 has not met yet. First meeting of the planning committee needs to be set sooner rather than later. </w:t>
      </w:r>
      <w:r w:rsidR="005E7E4B">
        <w:rPr>
          <w:bCs/>
        </w:rPr>
        <w:t xml:space="preserve">Lorraine will </w:t>
      </w:r>
      <w:r w:rsidR="00C8265E">
        <w:rPr>
          <w:bCs/>
        </w:rPr>
        <w:t>investigate</w:t>
      </w:r>
      <w:r w:rsidR="005E7E4B">
        <w:rPr>
          <w:bCs/>
        </w:rPr>
        <w:t xml:space="preserve"> </w:t>
      </w:r>
      <w:r w:rsidR="00C8265E">
        <w:rPr>
          <w:bCs/>
        </w:rPr>
        <w:t xml:space="preserve">and report </w:t>
      </w:r>
      <w:r w:rsidR="005E7E4B">
        <w:rPr>
          <w:bCs/>
        </w:rPr>
        <w:t xml:space="preserve">last year’s financial results </w:t>
      </w:r>
      <w:r w:rsidR="00C8265E">
        <w:rPr>
          <w:bCs/>
        </w:rPr>
        <w:t>for</w:t>
      </w:r>
      <w:r w:rsidR="005E7E4B">
        <w:rPr>
          <w:bCs/>
        </w:rPr>
        <w:t xml:space="preserve"> Convention</w:t>
      </w:r>
      <w:r w:rsidR="00525C72">
        <w:rPr>
          <w:bCs/>
        </w:rPr>
        <w:t>.</w:t>
      </w:r>
    </w:p>
    <w:p w14:paraId="14B1F493" w14:textId="77777777" w:rsidR="005E7E4B" w:rsidRPr="005E7E4B" w:rsidRDefault="005E7E4B" w:rsidP="005E7E4B">
      <w:pPr>
        <w:pStyle w:val="ListParagraph"/>
        <w:rPr>
          <w:bCs/>
        </w:rPr>
      </w:pPr>
    </w:p>
    <w:p w14:paraId="53851733" w14:textId="3793E694" w:rsidR="003E482D" w:rsidRDefault="00A36DFA" w:rsidP="00B21BAD">
      <w:pPr>
        <w:pStyle w:val="ListParagraph"/>
        <w:numPr>
          <w:ilvl w:val="0"/>
          <w:numId w:val="38"/>
        </w:numPr>
        <w:ind w:left="2520" w:right="1440"/>
        <w:rPr>
          <w:bCs/>
        </w:rPr>
      </w:pPr>
      <w:r w:rsidRPr="005E7E4B">
        <w:rPr>
          <w:b/>
        </w:rPr>
        <w:t>Special Needs</w:t>
      </w:r>
      <w:r w:rsidR="009C426C" w:rsidRPr="005E7E4B">
        <w:rPr>
          <w:b/>
        </w:rPr>
        <w:t xml:space="preserve"> Committee</w:t>
      </w:r>
      <w:r w:rsidR="003E482D" w:rsidRPr="005E7E4B">
        <w:rPr>
          <w:bCs/>
        </w:rPr>
        <w:t xml:space="preserve">: </w:t>
      </w:r>
      <w:r w:rsidR="000107B9" w:rsidRPr="005E7E4B">
        <w:rPr>
          <w:bCs/>
        </w:rPr>
        <w:t xml:space="preserve">[Written report provided in advance of meeting to Board members which is summarized as follows along with oral remarks]. </w:t>
      </w:r>
      <w:r w:rsidRPr="005E7E4B">
        <w:rPr>
          <w:bCs/>
        </w:rPr>
        <w:t>Mary</w:t>
      </w:r>
      <w:r w:rsidR="003E482D" w:rsidRPr="005E7E4B">
        <w:rPr>
          <w:bCs/>
        </w:rPr>
        <w:t xml:space="preserve"> reported </w:t>
      </w:r>
      <w:r w:rsidR="00525C72">
        <w:rPr>
          <w:bCs/>
        </w:rPr>
        <w:t xml:space="preserve">the committee is </w:t>
      </w:r>
      <w:r w:rsidR="005E7E4B" w:rsidRPr="005E7E4B">
        <w:rPr>
          <w:bCs/>
        </w:rPr>
        <w:t xml:space="preserve">working on </w:t>
      </w:r>
      <w:r w:rsidR="00525C72">
        <w:rPr>
          <w:bCs/>
        </w:rPr>
        <w:t xml:space="preserve">the set of </w:t>
      </w:r>
      <w:r w:rsidR="005E7E4B" w:rsidRPr="005E7E4B">
        <w:rPr>
          <w:bCs/>
        </w:rPr>
        <w:t>questions</w:t>
      </w:r>
      <w:r w:rsidR="00525C72">
        <w:rPr>
          <w:bCs/>
        </w:rPr>
        <w:t xml:space="preserve"> Daily reflections for those with special needs</w:t>
      </w:r>
      <w:r w:rsidR="005E7E4B" w:rsidRPr="005E7E4B">
        <w:rPr>
          <w:bCs/>
        </w:rPr>
        <w:t xml:space="preserve">. </w:t>
      </w:r>
      <w:r w:rsidR="00525C72">
        <w:rPr>
          <w:bCs/>
        </w:rPr>
        <w:t>Mary expressed c</w:t>
      </w:r>
      <w:r w:rsidR="005E7E4B">
        <w:rPr>
          <w:bCs/>
        </w:rPr>
        <w:t xml:space="preserve">oncerns about </w:t>
      </w:r>
      <w:r w:rsidR="00525C72">
        <w:rPr>
          <w:bCs/>
        </w:rPr>
        <w:t xml:space="preserve">committee </w:t>
      </w:r>
      <w:r w:rsidR="005E7E4B">
        <w:rPr>
          <w:bCs/>
        </w:rPr>
        <w:t>officers</w:t>
      </w:r>
      <w:r w:rsidR="00525C72">
        <w:rPr>
          <w:bCs/>
        </w:rPr>
        <w:t xml:space="preserve"> not following through on the responsibilities they agreed to at Conference and concerns about that disrupt communications and the functioning of the committee.</w:t>
      </w:r>
    </w:p>
    <w:p w14:paraId="1B73D4DD" w14:textId="77777777" w:rsidR="005E7E4B" w:rsidRPr="005E7E4B" w:rsidRDefault="005E7E4B" w:rsidP="005E7E4B">
      <w:pPr>
        <w:pStyle w:val="ListParagraph"/>
        <w:rPr>
          <w:bCs/>
        </w:rPr>
      </w:pPr>
    </w:p>
    <w:p w14:paraId="2767D53B" w14:textId="33DD269D" w:rsidR="00087326" w:rsidRDefault="009C426C" w:rsidP="001D073E">
      <w:pPr>
        <w:pStyle w:val="ListParagraph"/>
        <w:numPr>
          <w:ilvl w:val="0"/>
          <w:numId w:val="38"/>
        </w:numPr>
        <w:ind w:left="2520" w:right="1440"/>
        <w:rPr>
          <w:bCs/>
        </w:rPr>
      </w:pPr>
      <w:r w:rsidRPr="003D5CB0">
        <w:rPr>
          <w:b/>
        </w:rPr>
        <w:t>Literature Committee</w:t>
      </w:r>
      <w:r w:rsidR="003E482D" w:rsidRPr="003D5CB0">
        <w:rPr>
          <w:bCs/>
        </w:rPr>
        <w:t>:</w:t>
      </w:r>
      <w:r w:rsidR="000107B9" w:rsidRPr="003D5CB0">
        <w:rPr>
          <w:bCs/>
        </w:rPr>
        <w:t xml:space="preserve"> [Written report provided in advance of meeting to Board members which is summarized as follows along with oral remarks].</w:t>
      </w:r>
      <w:r w:rsidR="003E482D" w:rsidRPr="003D5CB0">
        <w:rPr>
          <w:bCs/>
        </w:rPr>
        <w:t xml:space="preserve"> </w:t>
      </w:r>
      <w:r w:rsidR="005E7E4B" w:rsidRPr="003D5CB0">
        <w:rPr>
          <w:bCs/>
        </w:rPr>
        <w:t>Donna</w:t>
      </w:r>
      <w:r w:rsidR="003D5CB0" w:rsidRPr="003D5CB0">
        <w:rPr>
          <w:bCs/>
        </w:rPr>
        <w:t xml:space="preserve"> </w:t>
      </w:r>
      <w:r w:rsidR="00C8265E">
        <w:rPr>
          <w:bCs/>
        </w:rPr>
        <w:t xml:space="preserve">reported that the committee has been meeting monthly. They’ve been reviewing the Kaleidoscope questions, Further Questions on ABSI, a couple of pamphlets and literature that may have outdated versions of the CEA-HOW Concept.  </w:t>
      </w:r>
    </w:p>
    <w:p w14:paraId="4FA733AA" w14:textId="77777777" w:rsidR="003D5CB0" w:rsidRPr="003D5CB0" w:rsidRDefault="003D5CB0" w:rsidP="003D5CB0">
      <w:pPr>
        <w:ind w:right="1440"/>
        <w:rPr>
          <w:bCs/>
        </w:rPr>
      </w:pPr>
    </w:p>
    <w:p w14:paraId="26D95D3F" w14:textId="5B132E98" w:rsidR="002E4753" w:rsidRDefault="00C01687" w:rsidP="002E4753">
      <w:pPr>
        <w:pStyle w:val="ListParagraph"/>
        <w:numPr>
          <w:ilvl w:val="0"/>
          <w:numId w:val="38"/>
        </w:numPr>
        <w:ind w:left="2520" w:right="1440"/>
        <w:rPr>
          <w:bCs/>
        </w:rPr>
      </w:pPr>
      <w:r w:rsidRPr="00861C12">
        <w:rPr>
          <w:b/>
        </w:rPr>
        <w:t>Policy Manual Committee</w:t>
      </w:r>
      <w:r w:rsidR="00861C12">
        <w:rPr>
          <w:bCs/>
        </w:rPr>
        <w:t xml:space="preserve">: </w:t>
      </w:r>
      <w:r w:rsidRPr="00087326">
        <w:rPr>
          <w:bCs/>
        </w:rPr>
        <w:t>Adell</w:t>
      </w:r>
      <w:r w:rsidR="00861C12">
        <w:rPr>
          <w:bCs/>
        </w:rPr>
        <w:t xml:space="preserve"> reported </w:t>
      </w:r>
      <w:r w:rsidR="00B1688A">
        <w:rPr>
          <w:bCs/>
        </w:rPr>
        <w:t>the needed a Spanish translation of the policy manual, because there are Spanish speaking members on the committee. Chair who was doing the editing had trouble with the formatting of the document. In discussion, c</w:t>
      </w:r>
      <w:r w:rsidR="003D5CB0">
        <w:rPr>
          <w:bCs/>
        </w:rPr>
        <w:t>oncerns about continuity</w:t>
      </w:r>
      <w:r w:rsidR="00B1688A">
        <w:rPr>
          <w:bCs/>
        </w:rPr>
        <w:t xml:space="preserve"> were expressed</w:t>
      </w:r>
      <w:r w:rsidR="003D5CB0">
        <w:rPr>
          <w:bCs/>
        </w:rPr>
        <w:t xml:space="preserve">. </w:t>
      </w:r>
    </w:p>
    <w:p w14:paraId="681A8EB8" w14:textId="77777777" w:rsidR="00861C12" w:rsidRPr="00150E6B" w:rsidRDefault="00861C12" w:rsidP="00150E6B">
      <w:pPr>
        <w:rPr>
          <w:bCs/>
        </w:rPr>
      </w:pPr>
    </w:p>
    <w:p w14:paraId="69637701" w14:textId="45D94388" w:rsidR="00150E6B" w:rsidRPr="00150E6B" w:rsidRDefault="00150E6B" w:rsidP="004076FE">
      <w:pPr>
        <w:pStyle w:val="ListParagraph"/>
        <w:numPr>
          <w:ilvl w:val="0"/>
          <w:numId w:val="38"/>
        </w:numPr>
        <w:ind w:left="2520" w:right="1440"/>
        <w:rPr>
          <w:bCs/>
        </w:rPr>
      </w:pPr>
      <w:r>
        <w:rPr>
          <w:b/>
        </w:rPr>
        <w:t xml:space="preserve">Spanish </w:t>
      </w:r>
      <w:r w:rsidR="008C5E1F">
        <w:rPr>
          <w:b/>
        </w:rPr>
        <w:t xml:space="preserve">Literature </w:t>
      </w:r>
      <w:r w:rsidR="009517DB" w:rsidRPr="00150E6B">
        <w:rPr>
          <w:b/>
        </w:rPr>
        <w:t>Committee</w:t>
      </w:r>
      <w:r w:rsidR="008C5E1F">
        <w:rPr>
          <w:b/>
        </w:rPr>
        <w:t>/Translation Committee</w:t>
      </w:r>
      <w:r w:rsidR="00861C12" w:rsidRPr="00150E6B">
        <w:rPr>
          <w:bCs/>
        </w:rPr>
        <w:t xml:space="preserve">: </w:t>
      </w:r>
      <w:r w:rsidR="000107B9" w:rsidRPr="00150E6B">
        <w:rPr>
          <w:bCs/>
        </w:rPr>
        <w:t xml:space="preserve">[Written report provided in advance of meeting to Board members which is summarized as follows along with oral remarks]. </w:t>
      </w:r>
      <w:r w:rsidR="009517DB" w:rsidRPr="00150E6B">
        <w:rPr>
          <w:bCs/>
        </w:rPr>
        <w:t>Gris</w:t>
      </w:r>
      <w:r w:rsidR="00861C12" w:rsidRPr="00150E6B">
        <w:rPr>
          <w:bCs/>
        </w:rPr>
        <w:t xml:space="preserve"> has attended </w:t>
      </w:r>
      <w:r w:rsidR="00861C12" w:rsidRPr="00150E6B">
        <w:rPr>
          <w:bCs/>
        </w:rPr>
        <w:lastRenderedPageBreak/>
        <w:t>several meetings of the committee.</w:t>
      </w:r>
      <w:r w:rsidRPr="00150E6B">
        <w:rPr>
          <w:bCs/>
        </w:rPr>
        <w:t xml:space="preserve"> Committee meeting monthly. Revising the questions on Daily Reflections. Discussion about improving performance at WSBC and Convention.</w:t>
      </w:r>
      <w:r>
        <w:rPr>
          <w:bCs/>
        </w:rPr>
        <w:t xml:space="preserve"> </w:t>
      </w:r>
      <w:r w:rsidR="008C5E1F">
        <w:rPr>
          <w:bCs/>
        </w:rPr>
        <w:t>Ellie noted that the translation committee is working on translating the Board policy manual.</w:t>
      </w:r>
    </w:p>
    <w:p w14:paraId="3A78ED1D" w14:textId="77777777" w:rsidR="00456354" w:rsidRDefault="00456354" w:rsidP="00150E6B">
      <w:pPr>
        <w:pStyle w:val="ListParagraph"/>
        <w:ind w:left="1350" w:right="1440" w:firstLine="0"/>
        <w:rPr>
          <w:b/>
        </w:rPr>
      </w:pPr>
    </w:p>
    <w:p w14:paraId="4AB37028" w14:textId="49757792" w:rsidR="003669F2" w:rsidRDefault="001D5D16" w:rsidP="001D5D16">
      <w:pPr>
        <w:pStyle w:val="ListParagraph"/>
        <w:numPr>
          <w:ilvl w:val="0"/>
          <w:numId w:val="13"/>
        </w:numPr>
        <w:ind w:right="1440"/>
        <w:rPr>
          <w:b/>
        </w:rPr>
      </w:pPr>
      <w:r>
        <w:rPr>
          <w:b/>
        </w:rPr>
        <w:t>OLD BUSINESS</w:t>
      </w:r>
    </w:p>
    <w:p w14:paraId="011C9C75" w14:textId="41AAF145" w:rsidR="001D5D16" w:rsidRDefault="001D5D16" w:rsidP="001D5D16">
      <w:pPr>
        <w:pStyle w:val="ListParagraph"/>
        <w:ind w:left="1440" w:right="1440" w:firstLine="0"/>
        <w:rPr>
          <w:bCs/>
        </w:rPr>
      </w:pPr>
    </w:p>
    <w:p w14:paraId="0F264A95" w14:textId="40D1418E" w:rsidR="008C5E1F" w:rsidRPr="004076FE" w:rsidRDefault="006A71F3" w:rsidP="00030AE9">
      <w:pPr>
        <w:pStyle w:val="ListParagraph"/>
        <w:numPr>
          <w:ilvl w:val="1"/>
          <w:numId w:val="13"/>
        </w:numPr>
        <w:ind w:right="1440"/>
        <w:rPr>
          <w:bCs/>
        </w:rPr>
      </w:pPr>
      <w:r w:rsidRPr="004076FE">
        <w:rPr>
          <w:b/>
        </w:rPr>
        <w:t xml:space="preserve">Status of Area 6 re-formation. </w:t>
      </w:r>
      <w:r w:rsidR="008C5E1F" w:rsidRPr="004076FE">
        <w:rPr>
          <w:bCs/>
        </w:rPr>
        <w:t xml:space="preserve">Lorraine asked to confirm that Area 6 is still not re-authorized. She further inquired which Intergroups are part of Area 6. 90146 is still </w:t>
      </w:r>
      <w:r w:rsidR="003023CA" w:rsidRPr="004076FE">
        <w:rPr>
          <w:bCs/>
        </w:rPr>
        <w:t xml:space="preserve">in </w:t>
      </w:r>
      <w:r w:rsidR="008C5E1F" w:rsidRPr="004076FE">
        <w:rPr>
          <w:bCs/>
        </w:rPr>
        <w:t xml:space="preserve">the fellowship and </w:t>
      </w:r>
      <w:r w:rsidR="00030AE9" w:rsidRPr="004076FE">
        <w:rPr>
          <w:bCs/>
        </w:rPr>
        <w:t>will</w:t>
      </w:r>
      <w:r w:rsidR="008C5E1F" w:rsidRPr="004076FE">
        <w:rPr>
          <w:bCs/>
        </w:rPr>
        <w:t xml:space="preserve"> be</w:t>
      </w:r>
      <w:r w:rsidR="00030AE9" w:rsidRPr="004076FE">
        <w:rPr>
          <w:bCs/>
        </w:rPr>
        <w:t xml:space="preserve"> the only existing Intergroup</w:t>
      </w:r>
      <w:r w:rsidR="008C5E1F" w:rsidRPr="004076FE">
        <w:rPr>
          <w:bCs/>
        </w:rPr>
        <w:t xml:space="preserve"> in Area 6. </w:t>
      </w:r>
      <w:r w:rsidR="005463B4" w:rsidRPr="004076FE">
        <w:rPr>
          <w:bCs/>
        </w:rPr>
        <w:t>D</w:t>
      </w:r>
      <w:r w:rsidR="003023CA" w:rsidRPr="004076FE">
        <w:rPr>
          <w:bCs/>
        </w:rPr>
        <w:t xml:space="preserve">iscussion revolved around the reconstitution of the Area. </w:t>
      </w:r>
      <w:r w:rsidR="005463B4" w:rsidRPr="004076FE">
        <w:rPr>
          <w:bCs/>
        </w:rPr>
        <w:t>It was noted that t</w:t>
      </w:r>
      <w:r w:rsidR="003023CA" w:rsidRPr="004076FE">
        <w:rPr>
          <w:bCs/>
        </w:rPr>
        <w:t xml:space="preserve">he CEA-HOW </w:t>
      </w:r>
      <w:r w:rsidR="00030AE9" w:rsidRPr="004076FE">
        <w:rPr>
          <w:bCs/>
        </w:rPr>
        <w:t>S</w:t>
      </w:r>
      <w:r w:rsidR="003023CA" w:rsidRPr="004076FE">
        <w:rPr>
          <w:bCs/>
        </w:rPr>
        <w:t xml:space="preserve">ervice </w:t>
      </w:r>
      <w:r w:rsidR="00030AE9" w:rsidRPr="004076FE">
        <w:rPr>
          <w:bCs/>
        </w:rPr>
        <w:t>M</w:t>
      </w:r>
      <w:r w:rsidR="003023CA" w:rsidRPr="004076FE">
        <w:rPr>
          <w:bCs/>
        </w:rPr>
        <w:t>anual is available in Spanish</w:t>
      </w:r>
      <w:r w:rsidR="005463B4" w:rsidRPr="004076FE">
        <w:rPr>
          <w:bCs/>
        </w:rPr>
        <w:t xml:space="preserve"> and would be a good source of information</w:t>
      </w:r>
      <w:r w:rsidR="003023CA" w:rsidRPr="004076FE">
        <w:rPr>
          <w:bCs/>
        </w:rPr>
        <w:t xml:space="preserve">. </w:t>
      </w:r>
    </w:p>
    <w:p w14:paraId="602ED3E9" w14:textId="77777777" w:rsidR="008C5E1F" w:rsidRPr="004076FE" w:rsidRDefault="008C5E1F" w:rsidP="008C5E1F">
      <w:pPr>
        <w:pStyle w:val="ListParagraph"/>
        <w:ind w:left="2160" w:right="1440" w:firstLine="0"/>
        <w:rPr>
          <w:bCs/>
        </w:rPr>
      </w:pPr>
    </w:p>
    <w:p w14:paraId="12955577" w14:textId="056DF49C" w:rsidR="009371FD" w:rsidRPr="004076FE" w:rsidRDefault="009371FD" w:rsidP="00163F54">
      <w:pPr>
        <w:pStyle w:val="ListParagraph"/>
        <w:numPr>
          <w:ilvl w:val="1"/>
          <w:numId w:val="13"/>
        </w:numPr>
        <w:ind w:right="1440"/>
        <w:rPr>
          <w:bCs/>
        </w:rPr>
      </w:pPr>
      <w:r w:rsidRPr="004076FE">
        <w:rPr>
          <w:b/>
        </w:rPr>
        <w:t xml:space="preserve">Convention recording editing. </w:t>
      </w:r>
      <w:r w:rsidR="00CC628E" w:rsidRPr="004076FE">
        <w:rPr>
          <w:bCs/>
        </w:rPr>
        <w:t>Michael reported that we don’t have an audio editor. We can use the company Fiver</w:t>
      </w:r>
      <w:r w:rsidR="00030AE9" w:rsidRPr="004076FE">
        <w:rPr>
          <w:bCs/>
        </w:rPr>
        <w:t>r</w:t>
      </w:r>
      <w:r w:rsidR="00CC628E" w:rsidRPr="004076FE">
        <w:rPr>
          <w:bCs/>
        </w:rPr>
        <w:t xml:space="preserve"> to edit each audio file based on the Board’s notes on for edits. </w:t>
      </w:r>
    </w:p>
    <w:p w14:paraId="4FA6399F" w14:textId="77777777" w:rsidR="00030AE9" w:rsidRPr="004076FE" w:rsidRDefault="00030AE9" w:rsidP="00030AE9">
      <w:pPr>
        <w:pStyle w:val="ListParagraph"/>
        <w:rPr>
          <w:bCs/>
        </w:rPr>
      </w:pPr>
    </w:p>
    <w:p w14:paraId="55CA5EDD" w14:textId="0719DBF1" w:rsidR="00030AE9" w:rsidRPr="004076FE" w:rsidRDefault="00030AE9" w:rsidP="00030AE9">
      <w:pPr>
        <w:tabs>
          <w:tab w:val="left" w:pos="1800"/>
        </w:tabs>
        <w:ind w:left="1800" w:right="1440"/>
        <w:rPr>
          <w:bCs/>
        </w:rPr>
      </w:pPr>
      <w:r w:rsidRPr="004076FE">
        <w:rPr>
          <w:b/>
          <w:bCs/>
        </w:rPr>
        <w:t>ACTION ITEM:</w:t>
      </w:r>
      <w:r w:rsidRPr="004076FE">
        <w:rPr>
          <w:bCs/>
        </w:rPr>
        <w:t xml:space="preserve"> Contact Fiverr for editing Convention audio recordings. (Michael, Ellie)</w:t>
      </w:r>
    </w:p>
    <w:p w14:paraId="425BAE5A" w14:textId="77777777" w:rsidR="00176ABC" w:rsidRPr="00176ABC" w:rsidRDefault="00176ABC" w:rsidP="00176ABC">
      <w:pPr>
        <w:pStyle w:val="ListParagraph"/>
        <w:rPr>
          <w:bCs/>
        </w:rPr>
      </w:pPr>
    </w:p>
    <w:p w14:paraId="0CE5A063" w14:textId="24ECE2D5" w:rsidR="00176ABC" w:rsidRDefault="0080421A" w:rsidP="000C471C">
      <w:pPr>
        <w:pStyle w:val="ListParagraph"/>
        <w:numPr>
          <w:ilvl w:val="1"/>
          <w:numId w:val="13"/>
        </w:numPr>
        <w:ind w:right="1440"/>
        <w:rPr>
          <w:b/>
        </w:rPr>
      </w:pPr>
      <w:r w:rsidRPr="00176ABC">
        <w:rPr>
          <w:b/>
        </w:rPr>
        <w:t>Intergroup liaison reports</w:t>
      </w:r>
      <w:r w:rsidR="00CC628E">
        <w:rPr>
          <w:b/>
        </w:rPr>
        <w:t>:</w:t>
      </w:r>
    </w:p>
    <w:p w14:paraId="6046BB92" w14:textId="77777777" w:rsidR="00176ABC" w:rsidRPr="00176ABC" w:rsidRDefault="00176ABC" w:rsidP="00176ABC">
      <w:pPr>
        <w:pStyle w:val="ListParagraph"/>
        <w:rPr>
          <w:bCs/>
        </w:rPr>
      </w:pPr>
    </w:p>
    <w:p w14:paraId="31365512" w14:textId="46FE4D6B" w:rsidR="00176ABC" w:rsidRPr="00176ABC" w:rsidRDefault="009371FD" w:rsidP="000C471C">
      <w:pPr>
        <w:pStyle w:val="ListParagraph"/>
        <w:numPr>
          <w:ilvl w:val="2"/>
          <w:numId w:val="13"/>
        </w:numPr>
        <w:ind w:right="1440"/>
        <w:rPr>
          <w:b/>
        </w:rPr>
      </w:pPr>
      <w:r>
        <w:rPr>
          <w:bCs/>
        </w:rPr>
        <w:t xml:space="preserve">Lorraine: </w:t>
      </w:r>
      <w:r w:rsidR="00CC628E">
        <w:rPr>
          <w:bCs/>
        </w:rPr>
        <w:t xml:space="preserve">In contact with </w:t>
      </w:r>
      <w:r>
        <w:rPr>
          <w:bCs/>
        </w:rPr>
        <w:t>Dallas and Northern Colorado intergroups. No connection with UK</w:t>
      </w:r>
      <w:r w:rsidR="00CC628E">
        <w:rPr>
          <w:bCs/>
        </w:rPr>
        <w:t xml:space="preserve">. It was suggested that they were better contacted through WhatsApp messaging. </w:t>
      </w:r>
      <w:r>
        <w:rPr>
          <w:bCs/>
        </w:rPr>
        <w:t xml:space="preserve"> </w:t>
      </w:r>
    </w:p>
    <w:p w14:paraId="1C3F5B84" w14:textId="3AEC462D" w:rsidR="00176ABC" w:rsidRPr="009371FD" w:rsidRDefault="009371FD" w:rsidP="000C471C">
      <w:pPr>
        <w:pStyle w:val="ListParagraph"/>
        <w:numPr>
          <w:ilvl w:val="2"/>
          <w:numId w:val="13"/>
        </w:numPr>
        <w:ind w:right="1440"/>
        <w:rPr>
          <w:b/>
        </w:rPr>
      </w:pPr>
      <w:r>
        <w:rPr>
          <w:bCs/>
        </w:rPr>
        <w:t xml:space="preserve">Aneisa </w:t>
      </w:r>
      <w:r w:rsidR="00CC628E">
        <w:rPr>
          <w:bCs/>
        </w:rPr>
        <w:t>a</w:t>
      </w:r>
      <w:r>
        <w:rPr>
          <w:bCs/>
        </w:rPr>
        <w:t>ttended Michiana</w:t>
      </w:r>
      <w:r w:rsidR="00CC628E">
        <w:rPr>
          <w:bCs/>
        </w:rPr>
        <w:t xml:space="preserve"> intergroup</w:t>
      </w:r>
      <w:r>
        <w:rPr>
          <w:bCs/>
        </w:rPr>
        <w:t xml:space="preserve">, spoke with San Diego chair. No reply from Utah. Two </w:t>
      </w:r>
      <w:r w:rsidR="00CC628E">
        <w:rPr>
          <w:bCs/>
        </w:rPr>
        <w:t xml:space="preserve">that </w:t>
      </w:r>
      <w:r>
        <w:rPr>
          <w:bCs/>
        </w:rPr>
        <w:t xml:space="preserve">were </w:t>
      </w:r>
      <w:r w:rsidR="00CC628E">
        <w:rPr>
          <w:bCs/>
        </w:rPr>
        <w:t xml:space="preserve">contacted are </w:t>
      </w:r>
      <w:r>
        <w:rPr>
          <w:bCs/>
        </w:rPr>
        <w:t>not meeting in person</w:t>
      </w:r>
      <w:r w:rsidR="00CC628E">
        <w:rPr>
          <w:bCs/>
        </w:rPr>
        <w:t>.</w:t>
      </w:r>
    </w:p>
    <w:p w14:paraId="2B879DDC" w14:textId="04FC2F2D" w:rsidR="00E155E3" w:rsidRPr="00E155E3" w:rsidRDefault="009371FD" w:rsidP="000C471C">
      <w:pPr>
        <w:pStyle w:val="ListParagraph"/>
        <w:numPr>
          <w:ilvl w:val="2"/>
          <w:numId w:val="13"/>
        </w:numPr>
        <w:ind w:right="1440"/>
        <w:rPr>
          <w:b/>
        </w:rPr>
      </w:pPr>
      <w:r>
        <w:rPr>
          <w:bCs/>
        </w:rPr>
        <w:t>Mary</w:t>
      </w:r>
      <w:r w:rsidR="00CC628E">
        <w:rPr>
          <w:bCs/>
        </w:rPr>
        <w:t xml:space="preserve"> contacted the</w:t>
      </w:r>
      <w:r>
        <w:rPr>
          <w:bCs/>
        </w:rPr>
        <w:t xml:space="preserve"> Northwest </w:t>
      </w:r>
      <w:r w:rsidR="00CC628E">
        <w:rPr>
          <w:bCs/>
        </w:rPr>
        <w:t>I</w:t>
      </w:r>
      <w:r>
        <w:rPr>
          <w:bCs/>
        </w:rPr>
        <w:t xml:space="preserve">ntergroup; Oklahoma </w:t>
      </w:r>
      <w:r w:rsidR="00CC628E">
        <w:rPr>
          <w:bCs/>
        </w:rPr>
        <w:t xml:space="preserve">Intergroup </w:t>
      </w:r>
      <w:r>
        <w:rPr>
          <w:bCs/>
        </w:rPr>
        <w:t>doing well</w:t>
      </w:r>
      <w:r w:rsidR="00CC628E">
        <w:rPr>
          <w:bCs/>
        </w:rPr>
        <w:t>, but no in person meetings yet</w:t>
      </w:r>
      <w:r>
        <w:rPr>
          <w:bCs/>
        </w:rPr>
        <w:t>.</w:t>
      </w:r>
      <w:r w:rsidR="00CC628E">
        <w:rPr>
          <w:bCs/>
        </w:rPr>
        <w:t xml:space="preserve"> Trouble with “Find a meeting” on the website reported.</w:t>
      </w:r>
    </w:p>
    <w:p w14:paraId="270E58B3" w14:textId="2B5C251D" w:rsidR="00E155E3" w:rsidRDefault="00E155E3" w:rsidP="00E155E3">
      <w:pPr>
        <w:pStyle w:val="ListParagraph"/>
        <w:numPr>
          <w:ilvl w:val="2"/>
          <w:numId w:val="13"/>
        </w:numPr>
        <w:ind w:right="1440"/>
        <w:rPr>
          <w:bCs/>
        </w:rPr>
      </w:pPr>
      <w:r w:rsidRPr="00204527">
        <w:rPr>
          <w:bCs/>
        </w:rPr>
        <w:t xml:space="preserve">Gris was in contact with </w:t>
      </w:r>
      <w:r>
        <w:rPr>
          <w:bCs/>
        </w:rPr>
        <w:t>Bugamb</w:t>
      </w:r>
      <w:r w:rsidR="00C471A5">
        <w:rPr>
          <w:bCs/>
        </w:rPr>
        <w:t>i</w:t>
      </w:r>
      <w:r>
        <w:rPr>
          <w:bCs/>
        </w:rPr>
        <w:t>lias</w:t>
      </w:r>
      <w:r w:rsidR="00C471A5">
        <w:rPr>
          <w:bCs/>
        </w:rPr>
        <w:t xml:space="preserve"> Intergroup, they were grateful for the contact</w:t>
      </w:r>
      <w:r>
        <w:rPr>
          <w:bCs/>
        </w:rPr>
        <w:t xml:space="preserve">. </w:t>
      </w:r>
      <w:r w:rsidR="001C56CD">
        <w:rPr>
          <w:bCs/>
        </w:rPr>
        <w:t>There was a h</w:t>
      </w:r>
      <w:r>
        <w:rPr>
          <w:bCs/>
        </w:rPr>
        <w:t>ybrid meeting question</w:t>
      </w:r>
      <w:r w:rsidRPr="00204527">
        <w:rPr>
          <w:bCs/>
        </w:rPr>
        <w:t xml:space="preserve">. </w:t>
      </w:r>
      <w:r w:rsidR="00C471A5">
        <w:rPr>
          <w:bCs/>
        </w:rPr>
        <w:t>The Intergroup did not want a hybrid meeting.</w:t>
      </w:r>
    </w:p>
    <w:p w14:paraId="61AB61F7" w14:textId="1D0D167D" w:rsidR="00E155E3" w:rsidRPr="00E155E3" w:rsidRDefault="00E155E3" w:rsidP="000C471C">
      <w:pPr>
        <w:pStyle w:val="ListParagraph"/>
        <w:numPr>
          <w:ilvl w:val="2"/>
          <w:numId w:val="13"/>
        </w:numPr>
        <w:ind w:right="1440"/>
        <w:rPr>
          <w:b/>
        </w:rPr>
      </w:pPr>
      <w:r>
        <w:rPr>
          <w:bCs/>
        </w:rPr>
        <w:t xml:space="preserve">Donna. No reply from Sierra Nevada or North Texas. She attended phone bridge </w:t>
      </w:r>
      <w:r w:rsidR="001C56CD">
        <w:rPr>
          <w:bCs/>
        </w:rPr>
        <w:t xml:space="preserve">Intergroup </w:t>
      </w:r>
      <w:r>
        <w:rPr>
          <w:bCs/>
        </w:rPr>
        <w:t>meeting.</w:t>
      </w:r>
    </w:p>
    <w:p w14:paraId="1968472E" w14:textId="75442CB6" w:rsidR="009371FD" w:rsidRPr="00176ABC" w:rsidRDefault="00E155E3" w:rsidP="000C471C">
      <w:pPr>
        <w:pStyle w:val="ListParagraph"/>
        <w:numPr>
          <w:ilvl w:val="2"/>
          <w:numId w:val="13"/>
        </w:numPr>
        <w:ind w:right="1440"/>
        <w:rPr>
          <w:b/>
        </w:rPr>
      </w:pPr>
      <w:r>
        <w:rPr>
          <w:bCs/>
        </w:rPr>
        <w:t>Jose. Went to all three meetings. Clarified his role and had good meetings with the groups.</w:t>
      </w:r>
      <w:r w:rsidR="009371FD">
        <w:rPr>
          <w:bCs/>
        </w:rPr>
        <w:t xml:space="preserve"> </w:t>
      </w:r>
    </w:p>
    <w:p w14:paraId="6BE8EC94" w14:textId="74389EE6" w:rsidR="00E155E3" w:rsidRPr="00E155E3" w:rsidRDefault="00BC2CE6" w:rsidP="000C471C">
      <w:pPr>
        <w:pStyle w:val="ListParagraph"/>
        <w:numPr>
          <w:ilvl w:val="2"/>
          <w:numId w:val="13"/>
        </w:numPr>
        <w:ind w:right="1440"/>
        <w:rPr>
          <w:b/>
        </w:rPr>
      </w:pPr>
      <w:r w:rsidRPr="00176ABC">
        <w:rPr>
          <w:bCs/>
        </w:rPr>
        <w:t xml:space="preserve">Adell: </w:t>
      </w:r>
      <w:r w:rsidR="001C56CD">
        <w:rPr>
          <w:bCs/>
        </w:rPr>
        <w:t xml:space="preserve">She reached out to </w:t>
      </w:r>
      <w:r w:rsidRPr="00176ABC">
        <w:rPr>
          <w:bCs/>
        </w:rPr>
        <w:t>Nevada</w:t>
      </w:r>
      <w:r w:rsidR="001C56CD">
        <w:rPr>
          <w:bCs/>
        </w:rPr>
        <w:t xml:space="preserve"> Intergroup but didn’t hear back. </w:t>
      </w:r>
      <w:r w:rsidR="00E155E3">
        <w:rPr>
          <w:bCs/>
        </w:rPr>
        <w:t>ed out. San Bernadino/Riverside doing well, Southern California</w:t>
      </w:r>
      <w:r w:rsidR="001C56CD">
        <w:rPr>
          <w:bCs/>
        </w:rPr>
        <w:t xml:space="preserve"> has hybrid and face to face meetings</w:t>
      </w:r>
      <w:r w:rsidR="00E155E3">
        <w:rPr>
          <w:bCs/>
        </w:rPr>
        <w:t>.</w:t>
      </w:r>
    </w:p>
    <w:p w14:paraId="6EDF91B0" w14:textId="76BA6B61" w:rsidR="00A7517D" w:rsidRDefault="00E155E3" w:rsidP="00A7517D">
      <w:pPr>
        <w:pStyle w:val="ListParagraph"/>
        <w:numPr>
          <w:ilvl w:val="2"/>
          <w:numId w:val="13"/>
        </w:numPr>
        <w:ind w:right="1440"/>
        <w:rPr>
          <w:bCs/>
        </w:rPr>
      </w:pPr>
      <w:r>
        <w:rPr>
          <w:bCs/>
        </w:rPr>
        <w:t xml:space="preserve">Bryce: </w:t>
      </w:r>
      <w:r w:rsidR="001C56CD">
        <w:rPr>
          <w:bCs/>
        </w:rPr>
        <w:t xml:space="preserve">He contacted </w:t>
      </w:r>
      <w:r>
        <w:rPr>
          <w:bCs/>
        </w:rPr>
        <w:t>Central coast</w:t>
      </w:r>
      <w:r w:rsidR="001C56CD">
        <w:rPr>
          <w:bCs/>
        </w:rPr>
        <w:t xml:space="preserve"> Intergroup as well as New Mexico and Area 2.</w:t>
      </w:r>
    </w:p>
    <w:p w14:paraId="68B659E7" w14:textId="77777777" w:rsidR="005F2D7B" w:rsidRPr="005F2D7B" w:rsidRDefault="005F2D7B" w:rsidP="005F2D7B">
      <w:pPr>
        <w:ind w:right="1440"/>
        <w:rPr>
          <w:bCs/>
        </w:rPr>
      </w:pPr>
    </w:p>
    <w:p w14:paraId="7C7A2060" w14:textId="62FF49AD" w:rsidR="001C56CD" w:rsidRDefault="001C56CD" w:rsidP="001C56CD">
      <w:pPr>
        <w:pStyle w:val="ListParagraph"/>
        <w:numPr>
          <w:ilvl w:val="1"/>
          <w:numId w:val="13"/>
        </w:numPr>
        <w:ind w:right="1440"/>
        <w:rPr>
          <w:bCs/>
        </w:rPr>
      </w:pPr>
      <w:r>
        <w:rPr>
          <w:bCs/>
        </w:rPr>
        <w:t>Ellie asked that Board members who are unable to co</w:t>
      </w:r>
      <w:r w:rsidR="005F2D7B">
        <w:rPr>
          <w:bCs/>
        </w:rPr>
        <w:t>ntact Intergroups that they notify her of the specifics in case there are new contact numbers or if the office needs to follow up.</w:t>
      </w:r>
    </w:p>
    <w:p w14:paraId="6FE1C71B" w14:textId="77777777" w:rsidR="0071395B" w:rsidRPr="0071395B" w:rsidRDefault="0071395B" w:rsidP="0071395B">
      <w:pPr>
        <w:pStyle w:val="ListParagraph"/>
        <w:rPr>
          <w:bCs/>
        </w:rPr>
      </w:pPr>
    </w:p>
    <w:p w14:paraId="6CD9A09B" w14:textId="5F220AA5" w:rsidR="00D566BC" w:rsidRDefault="00D566BC" w:rsidP="00D566BC">
      <w:pPr>
        <w:pStyle w:val="ListParagraph"/>
        <w:numPr>
          <w:ilvl w:val="0"/>
          <w:numId w:val="13"/>
        </w:numPr>
        <w:ind w:right="1440"/>
        <w:rPr>
          <w:b/>
          <w:bCs/>
        </w:rPr>
      </w:pPr>
      <w:r>
        <w:rPr>
          <w:b/>
          <w:bCs/>
        </w:rPr>
        <w:t>NEW BUSINESS</w:t>
      </w:r>
    </w:p>
    <w:p w14:paraId="37FF3A21" w14:textId="330D51BD" w:rsidR="00D566BC" w:rsidRDefault="00D566BC" w:rsidP="00D566BC">
      <w:pPr>
        <w:ind w:right="1440"/>
        <w:rPr>
          <w:b/>
          <w:bCs/>
        </w:rPr>
      </w:pPr>
    </w:p>
    <w:p w14:paraId="061765CD" w14:textId="77777777" w:rsidR="00030AE9" w:rsidRDefault="006B43A7" w:rsidP="0018673E">
      <w:pPr>
        <w:pStyle w:val="ListParagraph"/>
        <w:numPr>
          <w:ilvl w:val="1"/>
          <w:numId w:val="13"/>
        </w:numPr>
        <w:ind w:right="1440"/>
      </w:pPr>
      <w:r w:rsidRPr="0071395B">
        <w:rPr>
          <w:b/>
          <w:bCs/>
        </w:rPr>
        <w:t>Tr</w:t>
      </w:r>
      <w:r w:rsidR="00345D35">
        <w:rPr>
          <w:b/>
          <w:bCs/>
        </w:rPr>
        <w:t xml:space="preserve">easurer’s </w:t>
      </w:r>
      <w:r w:rsidR="005F2D7B">
        <w:rPr>
          <w:b/>
          <w:bCs/>
        </w:rPr>
        <w:t>Guidebook</w:t>
      </w:r>
      <w:r w:rsidR="00345D35">
        <w:rPr>
          <w:b/>
          <w:bCs/>
        </w:rPr>
        <w:t>.</w:t>
      </w:r>
      <w:r w:rsidR="005F2D7B">
        <w:rPr>
          <w:b/>
          <w:bCs/>
        </w:rPr>
        <w:t xml:space="preserve"> </w:t>
      </w:r>
      <w:r w:rsidR="005F2D7B">
        <w:t xml:space="preserve">Carolyn and the Finance committee worked over a few years. Committee asked the Board to determine how it should be </w:t>
      </w:r>
      <w:r w:rsidR="005F2D7B">
        <w:lastRenderedPageBreak/>
        <w:t xml:space="preserve">disseminated. Website committee will determine with Ellie about where it should be placed. </w:t>
      </w:r>
    </w:p>
    <w:p w14:paraId="5E6761AF" w14:textId="77777777" w:rsidR="00E05255" w:rsidRDefault="00E05255" w:rsidP="00030AE9">
      <w:pPr>
        <w:ind w:left="1800" w:right="1440"/>
        <w:rPr>
          <w:b/>
          <w:color w:val="FF0000"/>
        </w:rPr>
      </w:pPr>
    </w:p>
    <w:p w14:paraId="1F7B0115" w14:textId="404DFB8F" w:rsidR="00345D35" w:rsidRPr="004076FE" w:rsidRDefault="00030AE9" w:rsidP="00030AE9">
      <w:pPr>
        <w:ind w:left="1800" w:right="1440"/>
      </w:pPr>
      <w:r w:rsidRPr="004076FE">
        <w:rPr>
          <w:b/>
        </w:rPr>
        <w:t xml:space="preserve">ACTION ITEM: </w:t>
      </w:r>
      <w:r w:rsidR="005F2D7B" w:rsidRPr="004076FE">
        <w:t xml:space="preserve">Susan, Lorraine, and David will review the </w:t>
      </w:r>
      <w:r w:rsidRPr="004076FE">
        <w:t xml:space="preserve">Treasurer’s </w:t>
      </w:r>
      <w:r w:rsidR="005F2D7B" w:rsidRPr="004076FE">
        <w:t>Guidebook.</w:t>
      </w:r>
    </w:p>
    <w:p w14:paraId="4B253F8F" w14:textId="77777777" w:rsidR="00345D35" w:rsidRDefault="00345D35" w:rsidP="0085714F">
      <w:pPr>
        <w:ind w:left="2160" w:right="1440"/>
      </w:pPr>
    </w:p>
    <w:p w14:paraId="758114E5" w14:textId="3B35928C" w:rsidR="00E05255" w:rsidRPr="004076FE" w:rsidRDefault="00345D35" w:rsidP="00743D84">
      <w:pPr>
        <w:pStyle w:val="ListParagraph"/>
        <w:numPr>
          <w:ilvl w:val="1"/>
          <w:numId w:val="13"/>
        </w:numPr>
        <w:ind w:right="1440"/>
        <w:rPr>
          <w:b/>
          <w:bCs/>
        </w:rPr>
      </w:pPr>
      <w:r w:rsidRPr="004076FE">
        <w:rPr>
          <w:b/>
          <w:bCs/>
        </w:rPr>
        <w:t xml:space="preserve">Spanish language literature discount. </w:t>
      </w:r>
      <w:r w:rsidR="00327673" w:rsidRPr="004076FE">
        <w:t xml:space="preserve">Intergroups and Area 6 in Mexico received a discount for literature. Board confirmed that Active Intergroups in Mexico will receive 50% discount. Question about </w:t>
      </w:r>
      <w:r w:rsidR="00E05255" w:rsidRPr="004076FE">
        <w:t>whether</w:t>
      </w:r>
      <w:r w:rsidR="00327673" w:rsidRPr="004076FE">
        <w:t xml:space="preserve"> Intergroup 90153 (Spanish language Electronic Intergroup) would be eligible for the discount because many members live in Mexico. Questions arose about whether the discount applied to shipping or to the cost of the literature as well. All Intergroups get literature at a 50% discount from retail.</w:t>
      </w:r>
      <w:r w:rsidR="00306DCC" w:rsidRPr="004076FE">
        <w:t xml:space="preserve"> </w:t>
      </w:r>
    </w:p>
    <w:p w14:paraId="7BF62F48" w14:textId="77777777" w:rsidR="00E05255" w:rsidRPr="004076FE" w:rsidRDefault="00E05255" w:rsidP="00E05255">
      <w:pPr>
        <w:ind w:left="1800" w:right="1440"/>
        <w:rPr>
          <w:b/>
          <w:bCs/>
        </w:rPr>
      </w:pPr>
    </w:p>
    <w:p w14:paraId="36844DD9" w14:textId="33DC2BE5" w:rsidR="005F2D7B" w:rsidRPr="004076FE" w:rsidRDefault="00E05255" w:rsidP="00E05255">
      <w:pPr>
        <w:ind w:left="1800" w:right="1440"/>
        <w:rPr>
          <w:b/>
          <w:bCs/>
        </w:rPr>
      </w:pPr>
      <w:r w:rsidRPr="004076FE">
        <w:rPr>
          <w:b/>
        </w:rPr>
        <w:t xml:space="preserve">ACTION ITEM: </w:t>
      </w:r>
      <w:r w:rsidR="00306DCC" w:rsidRPr="004076FE">
        <w:t>Ellie will follow up with Rureth about discount formerly given to Area 6 and get back to the Board.</w:t>
      </w:r>
      <w:r w:rsidR="00327673" w:rsidRPr="004076FE">
        <w:t xml:space="preserve"> </w:t>
      </w:r>
    </w:p>
    <w:p w14:paraId="0CAB4EC2" w14:textId="77777777" w:rsidR="005F2D7B" w:rsidRPr="005F2D7B" w:rsidRDefault="005F2D7B" w:rsidP="005F2D7B">
      <w:pPr>
        <w:pStyle w:val="ListParagraph"/>
        <w:rPr>
          <w:b/>
          <w:bCs/>
        </w:rPr>
      </w:pPr>
    </w:p>
    <w:p w14:paraId="69DEEF13" w14:textId="7332F2BB" w:rsidR="009A4F1A" w:rsidRPr="009A4F1A" w:rsidRDefault="00E63305" w:rsidP="00743D84">
      <w:pPr>
        <w:pStyle w:val="ListParagraph"/>
        <w:numPr>
          <w:ilvl w:val="1"/>
          <w:numId w:val="13"/>
        </w:numPr>
        <w:ind w:right="1440"/>
        <w:rPr>
          <w:b/>
          <w:bCs/>
        </w:rPr>
      </w:pPr>
      <w:r w:rsidRPr="00306DCC">
        <w:rPr>
          <w:b/>
          <w:bCs/>
        </w:rPr>
        <w:t>Virtual WSBC</w:t>
      </w:r>
      <w:r w:rsidR="00306DCC" w:rsidRPr="00306DCC">
        <w:rPr>
          <w:b/>
          <w:bCs/>
        </w:rPr>
        <w:t>:</w:t>
      </w:r>
      <w:r w:rsidR="00A51854">
        <w:t xml:space="preserve"> Ane</w:t>
      </w:r>
      <w:r w:rsidR="00A51854" w:rsidRPr="004076FE">
        <w:t xml:space="preserve">isa </w:t>
      </w:r>
      <w:r w:rsidR="00306DCC" w:rsidRPr="004076FE">
        <w:t xml:space="preserve">requested that </w:t>
      </w:r>
      <w:r w:rsidR="00E05255" w:rsidRPr="004076FE">
        <w:t xml:space="preserve">the Board </w:t>
      </w:r>
      <w:r w:rsidR="00306DCC" w:rsidRPr="004076FE">
        <w:t>discuss</w:t>
      </w:r>
      <w:r w:rsidR="004076FE" w:rsidRPr="004076FE">
        <w:t xml:space="preserve"> </w:t>
      </w:r>
      <w:r w:rsidR="00306DCC" w:rsidRPr="004076FE">
        <w:t>holding WSBC virtually. It was suggested by a delegate at conference. The concerns were that participation ha</w:t>
      </w:r>
      <w:r w:rsidR="00306DCC">
        <w:t>s gone down since we’ve returned to in person. Also, it was noted that it was very expensive to hold the meeting in person. Discussion noted that the business conference on the electronic platform got much less done, that the work of editing Forever Abstinent would probably not have been possible in the virtual environment.</w:t>
      </w:r>
      <w:r w:rsidR="004F5C94">
        <w:t xml:space="preserve"> Not as much work was accomplished at the virtual meetings as the in</w:t>
      </w:r>
      <w:r w:rsidR="00843C49">
        <w:t>-</w:t>
      </w:r>
      <w:r w:rsidR="004F5C94">
        <w:t>person meeting, nor was the quality of participation as high.</w:t>
      </w:r>
      <w:r w:rsidR="00843C49">
        <w:t xml:space="preserve"> Costs</w:t>
      </w:r>
      <w:r w:rsidR="00306DCC">
        <w:t xml:space="preserve"> </w:t>
      </w:r>
      <w:r w:rsidR="00843C49">
        <w:t>for Convention might go up because the revenue the hotel receives from us would go down significantly.</w:t>
      </w:r>
    </w:p>
    <w:p w14:paraId="2886AD4E" w14:textId="77777777" w:rsidR="009A4F1A" w:rsidRDefault="009A4F1A" w:rsidP="009A4F1A">
      <w:pPr>
        <w:pStyle w:val="ListParagraph"/>
      </w:pPr>
    </w:p>
    <w:p w14:paraId="2AABDC30" w14:textId="77777777" w:rsidR="00E05255" w:rsidRPr="00E05255" w:rsidRDefault="009A4F1A" w:rsidP="00743D84">
      <w:pPr>
        <w:pStyle w:val="ListParagraph"/>
        <w:numPr>
          <w:ilvl w:val="1"/>
          <w:numId w:val="13"/>
        </w:numPr>
        <w:ind w:right="1440"/>
        <w:rPr>
          <w:b/>
          <w:bCs/>
        </w:rPr>
      </w:pPr>
      <w:r>
        <w:t xml:space="preserve">Susan corrected her previous statement about Spanish literature pricing. Historically, Mexico Intergroups received an additional 50% </w:t>
      </w:r>
      <w:r w:rsidR="001C08F4">
        <w:t>off</w:t>
      </w:r>
      <w:r>
        <w:t xml:space="preserve"> wholesale </w:t>
      </w:r>
      <w:r w:rsidR="001C08F4">
        <w:t xml:space="preserve">pricing </w:t>
      </w:r>
      <w:r>
        <w:t xml:space="preserve">from a 2007 Board decision. </w:t>
      </w:r>
      <w:r w:rsidR="001C08F4">
        <w:t>Discounts on shipping would be considered if it continued to be a pain point.</w:t>
      </w:r>
      <w:r w:rsidR="001C08F4">
        <w:br/>
      </w:r>
      <w:r>
        <w:t>It was noted that there was not enough</w:t>
      </w:r>
      <w:r w:rsidR="001C08F4">
        <w:t xml:space="preserve"> Spanish language literature at Convention. </w:t>
      </w:r>
    </w:p>
    <w:p w14:paraId="54A06688" w14:textId="77777777" w:rsidR="00E05255" w:rsidRDefault="00E05255" w:rsidP="00E05255">
      <w:pPr>
        <w:pStyle w:val="ListParagraph"/>
      </w:pPr>
    </w:p>
    <w:p w14:paraId="3A38D75F" w14:textId="2D09C454" w:rsidR="00743D84" w:rsidRPr="00E05255" w:rsidRDefault="00E05255" w:rsidP="00E05255">
      <w:pPr>
        <w:ind w:left="1800" w:right="1440"/>
        <w:rPr>
          <w:b/>
          <w:bCs/>
        </w:rPr>
      </w:pPr>
      <w:r w:rsidRPr="004076FE">
        <w:rPr>
          <w:b/>
        </w:rPr>
        <w:t xml:space="preserve">ACTION ITEM: </w:t>
      </w:r>
      <w:r w:rsidR="001C08F4" w:rsidRPr="004076FE">
        <w:t xml:space="preserve">Ellie </w:t>
      </w:r>
      <w:r w:rsidRPr="004076FE">
        <w:t xml:space="preserve">will communicate the need for more Spanish language literature at the 2023 Convention to </w:t>
      </w:r>
      <w:r w:rsidR="001C08F4" w:rsidRPr="004076FE">
        <w:t>the next Convention Literature Chair.</w:t>
      </w:r>
      <w:r w:rsidR="00743D84">
        <w:br/>
      </w:r>
    </w:p>
    <w:p w14:paraId="1B381A21" w14:textId="5A7A2122" w:rsidR="00A30899" w:rsidRDefault="00A30899" w:rsidP="00743D84">
      <w:pPr>
        <w:pStyle w:val="ListParagraph"/>
        <w:numPr>
          <w:ilvl w:val="1"/>
          <w:numId w:val="13"/>
        </w:numPr>
        <w:ind w:right="1440"/>
        <w:rPr>
          <w:b/>
          <w:bCs/>
        </w:rPr>
      </w:pPr>
      <w:r>
        <w:rPr>
          <w:b/>
          <w:bCs/>
        </w:rPr>
        <w:t>Tabled motion to increase the salary of the Executive Director.</w:t>
      </w:r>
      <w:r>
        <w:t xml:space="preserve"> Motion to increase the Executive Director salary from $22/hour to $33/hour</w:t>
      </w:r>
      <w:r w:rsidR="009A4F1A">
        <w:t xml:space="preserve"> effective </w:t>
      </w:r>
      <w:r w:rsidR="001C08F4">
        <w:t>immediately</w:t>
      </w:r>
      <w:r w:rsidR="009A4F1A">
        <w:t>. Weekly hours of the Executive Director would be reduced to 16 hours per week (4 hours weekly decrease); Office Managers hours would be increased from 24 hours per week to 28 hours per week. 7 voted in favor, 1 opposed. Minority opinion was heard expressing concern that the Board should know what this additional financial commitment would cost annually. Board agreed unanimously. Motion was restated that the salary be increase from $22/hour to $33/hour at an annual cost of approximately $8000</w:t>
      </w:r>
      <w:r w:rsidR="001C08F4">
        <w:t xml:space="preserve"> effective immediately</w:t>
      </w:r>
      <w:r w:rsidR="009A4F1A">
        <w:t>. Moved by Michael, seconded by Marcus. Motion carried unanimously.</w:t>
      </w:r>
    </w:p>
    <w:p w14:paraId="7770A91A" w14:textId="34D38AA8" w:rsidR="00FB796A" w:rsidRDefault="00B93772" w:rsidP="00E05255">
      <w:pPr>
        <w:ind w:right="1440"/>
        <w:rPr>
          <w:b/>
          <w:bCs/>
        </w:rPr>
      </w:pPr>
      <w:r>
        <w:t xml:space="preserve"> </w:t>
      </w:r>
    </w:p>
    <w:p w14:paraId="7F93CDDB" w14:textId="619FC59B" w:rsidR="00FB796A" w:rsidRDefault="00ED5A7C" w:rsidP="00261F58">
      <w:pPr>
        <w:pStyle w:val="ListParagraph"/>
        <w:tabs>
          <w:tab w:val="left" w:pos="1292"/>
        </w:tabs>
        <w:kinsoku w:val="0"/>
        <w:overflowPunct w:val="0"/>
        <w:adjustRightInd w:val="0"/>
        <w:ind w:left="1291" w:firstLine="0"/>
        <w:rPr>
          <w:b/>
          <w:bCs/>
        </w:rPr>
      </w:pPr>
      <w:r>
        <w:rPr>
          <w:b/>
          <w:bCs/>
        </w:rPr>
        <w:t>Meeting a</w:t>
      </w:r>
      <w:r w:rsidR="00FB796A">
        <w:rPr>
          <w:b/>
          <w:bCs/>
        </w:rPr>
        <w:t>djourned at 1</w:t>
      </w:r>
      <w:r w:rsidR="00AA0EC8">
        <w:rPr>
          <w:b/>
          <w:bCs/>
        </w:rPr>
        <w:t>0:15</w:t>
      </w:r>
      <w:r w:rsidR="00FB796A">
        <w:rPr>
          <w:b/>
          <w:bCs/>
        </w:rPr>
        <w:t xml:space="preserve"> am Pacific</w:t>
      </w:r>
      <w:r w:rsidR="001C08F4">
        <w:rPr>
          <w:b/>
          <w:bCs/>
        </w:rPr>
        <w:t xml:space="preserve"> with the Serenity Prayer.</w:t>
      </w:r>
    </w:p>
    <w:p w14:paraId="321C44B9" w14:textId="3155369B" w:rsidR="001005B6" w:rsidRPr="001403E4" w:rsidRDefault="00A014D5" w:rsidP="001403E4">
      <w:pPr>
        <w:pStyle w:val="ListParagraph"/>
        <w:tabs>
          <w:tab w:val="left" w:pos="1292"/>
        </w:tabs>
        <w:kinsoku w:val="0"/>
        <w:overflowPunct w:val="0"/>
        <w:adjustRightInd w:val="0"/>
        <w:ind w:left="1291" w:firstLine="0"/>
        <w:rPr>
          <w:b/>
          <w:bCs/>
        </w:rPr>
      </w:pPr>
      <w:r>
        <w:rPr>
          <w:b/>
          <w:bCs/>
        </w:rPr>
        <w:t>Next</w:t>
      </w:r>
      <w:r>
        <w:rPr>
          <w:b/>
          <w:bCs/>
          <w:spacing w:val="-1"/>
        </w:rPr>
        <w:t xml:space="preserve"> </w:t>
      </w:r>
      <w:r>
        <w:rPr>
          <w:b/>
          <w:bCs/>
        </w:rPr>
        <w:t>Quarterly</w:t>
      </w:r>
      <w:r>
        <w:rPr>
          <w:b/>
          <w:bCs/>
          <w:spacing w:val="-1"/>
        </w:rPr>
        <w:t xml:space="preserve"> </w:t>
      </w:r>
      <w:r>
        <w:rPr>
          <w:b/>
          <w:bCs/>
        </w:rPr>
        <w:t>B</w:t>
      </w:r>
      <w:r w:rsidR="00DF049F">
        <w:rPr>
          <w:b/>
          <w:bCs/>
        </w:rPr>
        <w:t>oard of Directors</w:t>
      </w:r>
      <w:r>
        <w:rPr>
          <w:b/>
          <w:bCs/>
          <w:spacing w:val="-3"/>
        </w:rPr>
        <w:t xml:space="preserve"> </w:t>
      </w:r>
      <w:r>
        <w:rPr>
          <w:b/>
          <w:bCs/>
        </w:rPr>
        <w:t xml:space="preserve">Meeting </w:t>
      </w:r>
      <w:r w:rsidR="00DF049F">
        <w:rPr>
          <w:b/>
          <w:bCs/>
        </w:rPr>
        <w:t xml:space="preserve">is </w:t>
      </w:r>
      <w:r w:rsidR="001C08F4">
        <w:rPr>
          <w:b/>
          <w:bCs/>
        </w:rPr>
        <w:t>January</w:t>
      </w:r>
      <w:r>
        <w:rPr>
          <w:b/>
          <w:bCs/>
        </w:rPr>
        <w:t xml:space="preserve"> 2</w:t>
      </w:r>
      <w:r w:rsidR="001C08F4">
        <w:rPr>
          <w:b/>
          <w:bCs/>
        </w:rPr>
        <w:t>8</w:t>
      </w:r>
      <w:r>
        <w:rPr>
          <w:b/>
          <w:bCs/>
        </w:rPr>
        <w:t>,</w:t>
      </w:r>
      <w:r>
        <w:rPr>
          <w:b/>
          <w:bCs/>
          <w:spacing w:val="-1"/>
        </w:rPr>
        <w:t xml:space="preserve"> </w:t>
      </w:r>
      <w:r>
        <w:rPr>
          <w:b/>
          <w:bCs/>
        </w:rPr>
        <w:t>202</w:t>
      </w:r>
      <w:r w:rsidR="001C08F4">
        <w:rPr>
          <w:b/>
          <w:bCs/>
        </w:rPr>
        <w:t>3</w:t>
      </w:r>
    </w:p>
    <w:sectPr w:rsidR="001005B6" w:rsidRPr="001403E4" w:rsidSect="00F44187">
      <w:headerReference w:type="default" r:id="rId10"/>
      <w:footerReference w:type="default" r:id="rId11"/>
      <w:type w:val="continuous"/>
      <w:pgSz w:w="12240" w:h="15840"/>
      <w:pgMar w:top="520" w:right="6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44587" w14:textId="77777777" w:rsidR="00522725" w:rsidRDefault="00522725" w:rsidP="00361D9D">
      <w:r>
        <w:separator/>
      </w:r>
    </w:p>
  </w:endnote>
  <w:endnote w:type="continuationSeparator" w:id="0">
    <w:p w14:paraId="3B6605D1" w14:textId="77777777" w:rsidR="00522725" w:rsidRDefault="00522725" w:rsidP="0036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374087"/>
      <w:docPartObj>
        <w:docPartGallery w:val="Page Numbers (Bottom of Page)"/>
        <w:docPartUnique/>
      </w:docPartObj>
    </w:sdtPr>
    <w:sdtEndPr/>
    <w:sdtContent>
      <w:sdt>
        <w:sdtPr>
          <w:id w:val="-1769616900"/>
          <w:docPartObj>
            <w:docPartGallery w:val="Page Numbers (Top of Page)"/>
            <w:docPartUnique/>
          </w:docPartObj>
        </w:sdtPr>
        <w:sdtEndPr/>
        <w:sdtContent>
          <w:p w14:paraId="0DFF9E60" w14:textId="02F0933D" w:rsidR="00CA01FB" w:rsidRDefault="00CA01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8447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4476">
              <w:rPr>
                <w:b/>
                <w:bCs/>
                <w:noProof/>
              </w:rPr>
              <w:t>5</w:t>
            </w:r>
            <w:r>
              <w:rPr>
                <w:b/>
                <w:bCs/>
                <w:sz w:val="24"/>
                <w:szCs w:val="24"/>
              </w:rPr>
              <w:fldChar w:fldCharType="end"/>
            </w:r>
          </w:p>
        </w:sdtContent>
      </w:sdt>
    </w:sdtContent>
  </w:sdt>
  <w:p w14:paraId="2851A7AE" w14:textId="77777777" w:rsidR="00CA01FB" w:rsidRDefault="00CA01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D44BA" w14:textId="77777777" w:rsidR="00522725" w:rsidRDefault="00522725" w:rsidP="00361D9D">
      <w:r>
        <w:separator/>
      </w:r>
    </w:p>
  </w:footnote>
  <w:footnote w:type="continuationSeparator" w:id="0">
    <w:p w14:paraId="073A5483" w14:textId="77777777" w:rsidR="00522725" w:rsidRDefault="00522725" w:rsidP="00361D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83681" w14:textId="4D679199" w:rsidR="00FC6930" w:rsidRDefault="00FC693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291" w:hanging="360"/>
      </w:pPr>
      <w:rPr>
        <w:rFonts w:ascii="Arial" w:hAnsi="Arial" w:cs="Arial"/>
        <w:b/>
        <w:bCs/>
        <w:i w:val="0"/>
        <w:iCs w:val="0"/>
        <w:w w:val="100"/>
        <w:sz w:val="24"/>
        <w:szCs w:val="24"/>
      </w:rPr>
    </w:lvl>
    <w:lvl w:ilvl="1">
      <w:start w:val="1"/>
      <w:numFmt w:val="lowerLetter"/>
      <w:lvlText w:val="%2."/>
      <w:lvlJc w:val="left"/>
      <w:pPr>
        <w:ind w:left="2191" w:hanging="360"/>
      </w:pPr>
      <w:rPr>
        <w:rFonts w:ascii="Arial" w:hAnsi="Arial" w:cs="Arial"/>
        <w:b w:val="0"/>
        <w:bCs w:val="0"/>
        <w:i w:val="0"/>
        <w:iCs w:val="0"/>
        <w:w w:val="100"/>
        <w:sz w:val="24"/>
        <w:szCs w:val="24"/>
      </w:rPr>
    </w:lvl>
    <w:lvl w:ilvl="2">
      <w:start w:val="1"/>
      <w:numFmt w:val="lowerRoman"/>
      <w:lvlText w:val="%3."/>
      <w:lvlJc w:val="left"/>
      <w:pPr>
        <w:ind w:left="3000" w:hanging="300"/>
      </w:pPr>
      <w:rPr>
        <w:rFonts w:ascii="Arial" w:hAnsi="Arial" w:cs="Arial"/>
        <w:b w:val="0"/>
        <w:bCs w:val="0"/>
        <w:i w:val="0"/>
        <w:iCs w:val="0"/>
        <w:spacing w:val="-1"/>
        <w:w w:val="100"/>
        <w:sz w:val="24"/>
        <w:szCs w:val="24"/>
      </w:rPr>
    </w:lvl>
    <w:lvl w:ilvl="3">
      <w:numFmt w:val="bullet"/>
      <w:lvlText w:val="•"/>
      <w:lvlJc w:val="left"/>
      <w:pPr>
        <w:ind w:left="4002" w:hanging="300"/>
      </w:pPr>
    </w:lvl>
    <w:lvl w:ilvl="4">
      <w:numFmt w:val="bullet"/>
      <w:lvlText w:val="•"/>
      <w:lvlJc w:val="left"/>
      <w:pPr>
        <w:ind w:left="5005" w:hanging="300"/>
      </w:pPr>
    </w:lvl>
    <w:lvl w:ilvl="5">
      <w:numFmt w:val="bullet"/>
      <w:lvlText w:val="•"/>
      <w:lvlJc w:val="left"/>
      <w:pPr>
        <w:ind w:left="6007" w:hanging="300"/>
      </w:pPr>
    </w:lvl>
    <w:lvl w:ilvl="6">
      <w:numFmt w:val="bullet"/>
      <w:lvlText w:val="•"/>
      <w:lvlJc w:val="left"/>
      <w:pPr>
        <w:ind w:left="7010" w:hanging="300"/>
      </w:pPr>
    </w:lvl>
    <w:lvl w:ilvl="7">
      <w:numFmt w:val="bullet"/>
      <w:lvlText w:val="•"/>
      <w:lvlJc w:val="left"/>
      <w:pPr>
        <w:ind w:left="8012" w:hanging="300"/>
      </w:pPr>
    </w:lvl>
    <w:lvl w:ilvl="8">
      <w:numFmt w:val="bullet"/>
      <w:lvlText w:val="•"/>
      <w:lvlJc w:val="left"/>
      <w:pPr>
        <w:ind w:left="9015" w:hanging="300"/>
      </w:pPr>
    </w:lvl>
  </w:abstractNum>
  <w:abstractNum w:abstractNumId="1" w15:restartNumberingAfterBreak="0">
    <w:nsid w:val="0000042B"/>
    <w:multiLevelType w:val="multilevel"/>
    <w:tmpl w:val="000008AE"/>
    <w:lvl w:ilvl="0">
      <w:start w:val="1"/>
      <w:numFmt w:val="lowerLetter"/>
      <w:lvlText w:val="%1)"/>
      <w:lvlJc w:val="left"/>
      <w:pPr>
        <w:ind w:left="460" w:hanging="361"/>
      </w:pPr>
      <w:rPr>
        <w:rFonts w:ascii="Times New Roman" w:hAnsi="Times New Roman" w:cs="Times New Roman"/>
        <w:b w:val="0"/>
        <w:bCs w:val="0"/>
        <w:i w:val="0"/>
        <w:iCs w:val="0"/>
        <w:spacing w:val="-1"/>
        <w:w w:val="99"/>
        <w:sz w:val="24"/>
        <w:szCs w:val="24"/>
      </w:rPr>
    </w:lvl>
    <w:lvl w:ilvl="1">
      <w:numFmt w:val="bullet"/>
      <w:lvlText w:val="•"/>
      <w:lvlJc w:val="left"/>
      <w:pPr>
        <w:ind w:left="1444" w:hanging="361"/>
      </w:pPr>
    </w:lvl>
    <w:lvl w:ilvl="2">
      <w:numFmt w:val="bullet"/>
      <w:lvlText w:val="•"/>
      <w:lvlJc w:val="left"/>
      <w:pPr>
        <w:ind w:left="2428" w:hanging="361"/>
      </w:pPr>
    </w:lvl>
    <w:lvl w:ilvl="3">
      <w:numFmt w:val="bullet"/>
      <w:lvlText w:val="•"/>
      <w:lvlJc w:val="left"/>
      <w:pPr>
        <w:ind w:left="3412" w:hanging="361"/>
      </w:pPr>
    </w:lvl>
    <w:lvl w:ilvl="4">
      <w:numFmt w:val="bullet"/>
      <w:lvlText w:val="•"/>
      <w:lvlJc w:val="left"/>
      <w:pPr>
        <w:ind w:left="4396" w:hanging="361"/>
      </w:pPr>
    </w:lvl>
    <w:lvl w:ilvl="5">
      <w:numFmt w:val="bullet"/>
      <w:lvlText w:val="•"/>
      <w:lvlJc w:val="left"/>
      <w:pPr>
        <w:ind w:left="5380" w:hanging="361"/>
      </w:pPr>
    </w:lvl>
    <w:lvl w:ilvl="6">
      <w:numFmt w:val="bullet"/>
      <w:lvlText w:val="•"/>
      <w:lvlJc w:val="left"/>
      <w:pPr>
        <w:ind w:left="6364" w:hanging="361"/>
      </w:pPr>
    </w:lvl>
    <w:lvl w:ilvl="7">
      <w:numFmt w:val="bullet"/>
      <w:lvlText w:val="•"/>
      <w:lvlJc w:val="left"/>
      <w:pPr>
        <w:ind w:left="7348" w:hanging="361"/>
      </w:pPr>
    </w:lvl>
    <w:lvl w:ilvl="8">
      <w:numFmt w:val="bullet"/>
      <w:lvlText w:val="•"/>
      <w:lvlJc w:val="left"/>
      <w:pPr>
        <w:ind w:left="8332" w:hanging="361"/>
      </w:pPr>
    </w:lvl>
  </w:abstractNum>
  <w:abstractNum w:abstractNumId="2" w15:restartNumberingAfterBreak="0">
    <w:nsid w:val="022456EC"/>
    <w:multiLevelType w:val="hybridMultilevel"/>
    <w:tmpl w:val="C920791C"/>
    <w:lvl w:ilvl="0" w:tplc="25D6CF2C">
      <w:start w:val="1"/>
      <w:numFmt w:val="lowerRoman"/>
      <w:lvlText w:val="%1."/>
      <w:lvlJc w:val="left"/>
      <w:pPr>
        <w:ind w:left="3510" w:hanging="360"/>
      </w:pPr>
      <w:rPr>
        <w:rFonts w:ascii="Arial" w:eastAsia="Arial" w:hAnsi="Arial" w:cs="Arial" w:hint="default"/>
        <w:b/>
        <w:b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3BC74F9"/>
    <w:multiLevelType w:val="hybridMultilevel"/>
    <w:tmpl w:val="562C4AAA"/>
    <w:lvl w:ilvl="0" w:tplc="EBE6755C">
      <w:start w:val="1"/>
      <w:numFmt w:val="decimal"/>
      <w:lvlText w:val="%1."/>
      <w:lvlJc w:val="left"/>
      <w:pPr>
        <w:ind w:left="1350" w:hanging="360"/>
      </w:pPr>
      <w:rPr>
        <w:rFonts w:hint="default"/>
        <w:b/>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515539"/>
    <w:multiLevelType w:val="hybridMultilevel"/>
    <w:tmpl w:val="0B3A12B4"/>
    <w:lvl w:ilvl="0" w:tplc="58F06802">
      <w:start w:val="1"/>
      <w:numFmt w:val="decimal"/>
      <w:lvlText w:val="%1."/>
      <w:lvlJc w:val="left"/>
      <w:pPr>
        <w:tabs>
          <w:tab w:val="num" w:pos="450"/>
        </w:tabs>
        <w:ind w:left="450" w:hanging="360"/>
      </w:pPr>
      <w:rPr>
        <w:sz w:val="24"/>
        <w:szCs w:val="24"/>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4F4B11"/>
    <w:multiLevelType w:val="hybridMultilevel"/>
    <w:tmpl w:val="149E3868"/>
    <w:lvl w:ilvl="0" w:tplc="0409001B">
      <w:start w:val="1"/>
      <w:numFmt w:val="lowerRoman"/>
      <w:lvlText w:val="%1."/>
      <w:lvlJc w:val="right"/>
      <w:pPr>
        <w:ind w:left="1620" w:hanging="180"/>
      </w:p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6" w15:restartNumberingAfterBreak="0">
    <w:nsid w:val="132A6CCE"/>
    <w:multiLevelType w:val="hybridMultilevel"/>
    <w:tmpl w:val="7F602580"/>
    <w:lvl w:ilvl="0" w:tplc="B09018D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10B5CCA"/>
    <w:multiLevelType w:val="hybridMultilevel"/>
    <w:tmpl w:val="637E4870"/>
    <w:lvl w:ilvl="0" w:tplc="01463728">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2F800AEE"/>
    <w:multiLevelType w:val="hybridMultilevel"/>
    <w:tmpl w:val="57DC2A32"/>
    <w:lvl w:ilvl="0" w:tplc="65EA3E4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46A0A27"/>
    <w:multiLevelType w:val="hybridMultilevel"/>
    <w:tmpl w:val="73F86760"/>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8C51533"/>
    <w:multiLevelType w:val="hybridMultilevel"/>
    <w:tmpl w:val="A68A8890"/>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993070A"/>
    <w:multiLevelType w:val="hybridMultilevel"/>
    <w:tmpl w:val="DC30B060"/>
    <w:lvl w:ilvl="0" w:tplc="AA644D7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C4E4636"/>
    <w:multiLevelType w:val="hybridMultilevel"/>
    <w:tmpl w:val="8E283E00"/>
    <w:lvl w:ilvl="0" w:tplc="E6B8DDAC">
      <w:start w:val="1"/>
      <w:numFmt w:val="lowerRoman"/>
      <w:lvlText w:val="%1."/>
      <w:lvlJc w:val="left"/>
      <w:pPr>
        <w:ind w:left="3000" w:hanging="300"/>
        <w:jc w:val="right"/>
      </w:pPr>
      <w:rPr>
        <w:rFonts w:ascii="Arial" w:eastAsia="Arial" w:hAnsi="Arial" w:cs="Arial" w:hint="default"/>
        <w:spacing w:val="-1"/>
        <w:w w:val="100"/>
        <w:sz w:val="24"/>
        <w:szCs w:val="24"/>
        <w:lang w:val="en-US" w:eastAsia="en-US" w:bidi="ar-SA"/>
      </w:rPr>
    </w:lvl>
    <w:lvl w:ilvl="1" w:tplc="A79807CA">
      <w:numFmt w:val="bullet"/>
      <w:lvlText w:val="•"/>
      <w:lvlJc w:val="left"/>
      <w:pPr>
        <w:ind w:left="3802" w:hanging="300"/>
      </w:pPr>
      <w:rPr>
        <w:rFonts w:hint="default"/>
        <w:lang w:val="en-US" w:eastAsia="en-US" w:bidi="ar-SA"/>
      </w:rPr>
    </w:lvl>
    <w:lvl w:ilvl="2" w:tplc="21AAC6D6">
      <w:numFmt w:val="bullet"/>
      <w:lvlText w:val="•"/>
      <w:lvlJc w:val="left"/>
      <w:pPr>
        <w:ind w:left="4604" w:hanging="300"/>
      </w:pPr>
      <w:rPr>
        <w:rFonts w:hint="default"/>
        <w:lang w:val="en-US" w:eastAsia="en-US" w:bidi="ar-SA"/>
      </w:rPr>
    </w:lvl>
    <w:lvl w:ilvl="3" w:tplc="7C181BE2">
      <w:numFmt w:val="bullet"/>
      <w:lvlText w:val="•"/>
      <w:lvlJc w:val="left"/>
      <w:pPr>
        <w:ind w:left="5406" w:hanging="300"/>
      </w:pPr>
      <w:rPr>
        <w:rFonts w:hint="default"/>
        <w:lang w:val="en-US" w:eastAsia="en-US" w:bidi="ar-SA"/>
      </w:rPr>
    </w:lvl>
    <w:lvl w:ilvl="4" w:tplc="FFEA53D0">
      <w:numFmt w:val="bullet"/>
      <w:lvlText w:val="•"/>
      <w:lvlJc w:val="left"/>
      <w:pPr>
        <w:ind w:left="6208" w:hanging="300"/>
      </w:pPr>
      <w:rPr>
        <w:rFonts w:hint="default"/>
        <w:lang w:val="en-US" w:eastAsia="en-US" w:bidi="ar-SA"/>
      </w:rPr>
    </w:lvl>
    <w:lvl w:ilvl="5" w:tplc="EE78361A">
      <w:numFmt w:val="bullet"/>
      <w:lvlText w:val="•"/>
      <w:lvlJc w:val="left"/>
      <w:pPr>
        <w:ind w:left="7010" w:hanging="300"/>
      </w:pPr>
      <w:rPr>
        <w:rFonts w:hint="default"/>
        <w:lang w:val="en-US" w:eastAsia="en-US" w:bidi="ar-SA"/>
      </w:rPr>
    </w:lvl>
    <w:lvl w:ilvl="6" w:tplc="F058FAC0">
      <w:numFmt w:val="bullet"/>
      <w:lvlText w:val="•"/>
      <w:lvlJc w:val="left"/>
      <w:pPr>
        <w:ind w:left="7812" w:hanging="300"/>
      </w:pPr>
      <w:rPr>
        <w:rFonts w:hint="default"/>
        <w:lang w:val="en-US" w:eastAsia="en-US" w:bidi="ar-SA"/>
      </w:rPr>
    </w:lvl>
    <w:lvl w:ilvl="7" w:tplc="518E2DBE">
      <w:numFmt w:val="bullet"/>
      <w:lvlText w:val="•"/>
      <w:lvlJc w:val="left"/>
      <w:pPr>
        <w:ind w:left="8614" w:hanging="300"/>
      </w:pPr>
      <w:rPr>
        <w:rFonts w:hint="default"/>
        <w:lang w:val="en-US" w:eastAsia="en-US" w:bidi="ar-SA"/>
      </w:rPr>
    </w:lvl>
    <w:lvl w:ilvl="8" w:tplc="1D465CB2">
      <w:numFmt w:val="bullet"/>
      <w:lvlText w:val="•"/>
      <w:lvlJc w:val="left"/>
      <w:pPr>
        <w:ind w:left="9416" w:hanging="300"/>
      </w:pPr>
      <w:rPr>
        <w:rFonts w:hint="default"/>
        <w:lang w:val="en-US" w:eastAsia="en-US" w:bidi="ar-SA"/>
      </w:rPr>
    </w:lvl>
  </w:abstractNum>
  <w:abstractNum w:abstractNumId="13" w15:restartNumberingAfterBreak="0">
    <w:nsid w:val="43F54229"/>
    <w:multiLevelType w:val="hybridMultilevel"/>
    <w:tmpl w:val="A9C8015A"/>
    <w:lvl w:ilvl="0" w:tplc="5186E77E">
      <w:start w:val="1"/>
      <w:numFmt w:val="lowerRoman"/>
      <w:lvlText w:val="%1."/>
      <w:lvlJc w:val="left"/>
      <w:pPr>
        <w:ind w:left="3000" w:hanging="315"/>
        <w:jc w:val="right"/>
      </w:pPr>
      <w:rPr>
        <w:rFonts w:ascii="Arial" w:eastAsia="Arial" w:hAnsi="Arial" w:cs="Arial" w:hint="default"/>
        <w:b/>
        <w:bCs/>
        <w:w w:val="100"/>
        <w:sz w:val="24"/>
        <w:szCs w:val="24"/>
        <w:lang w:val="en-US" w:eastAsia="en-US" w:bidi="ar-SA"/>
      </w:rPr>
    </w:lvl>
    <w:lvl w:ilvl="1" w:tplc="587CEF86">
      <w:numFmt w:val="bullet"/>
      <w:lvlText w:val="•"/>
      <w:lvlJc w:val="left"/>
      <w:pPr>
        <w:ind w:left="3802" w:hanging="315"/>
      </w:pPr>
      <w:rPr>
        <w:rFonts w:hint="default"/>
        <w:lang w:val="en-US" w:eastAsia="en-US" w:bidi="ar-SA"/>
      </w:rPr>
    </w:lvl>
    <w:lvl w:ilvl="2" w:tplc="982E9C26">
      <w:numFmt w:val="bullet"/>
      <w:lvlText w:val="•"/>
      <w:lvlJc w:val="left"/>
      <w:pPr>
        <w:ind w:left="4604" w:hanging="315"/>
      </w:pPr>
      <w:rPr>
        <w:rFonts w:hint="default"/>
        <w:lang w:val="en-US" w:eastAsia="en-US" w:bidi="ar-SA"/>
      </w:rPr>
    </w:lvl>
    <w:lvl w:ilvl="3" w:tplc="ED9E56C4">
      <w:numFmt w:val="bullet"/>
      <w:lvlText w:val="•"/>
      <w:lvlJc w:val="left"/>
      <w:pPr>
        <w:ind w:left="5406" w:hanging="315"/>
      </w:pPr>
      <w:rPr>
        <w:rFonts w:hint="default"/>
        <w:lang w:val="en-US" w:eastAsia="en-US" w:bidi="ar-SA"/>
      </w:rPr>
    </w:lvl>
    <w:lvl w:ilvl="4" w:tplc="27ECFCF2">
      <w:numFmt w:val="bullet"/>
      <w:lvlText w:val="•"/>
      <w:lvlJc w:val="left"/>
      <w:pPr>
        <w:ind w:left="6208" w:hanging="315"/>
      </w:pPr>
      <w:rPr>
        <w:rFonts w:hint="default"/>
        <w:lang w:val="en-US" w:eastAsia="en-US" w:bidi="ar-SA"/>
      </w:rPr>
    </w:lvl>
    <w:lvl w:ilvl="5" w:tplc="8938C8D0">
      <w:numFmt w:val="bullet"/>
      <w:lvlText w:val="•"/>
      <w:lvlJc w:val="left"/>
      <w:pPr>
        <w:ind w:left="7010" w:hanging="315"/>
      </w:pPr>
      <w:rPr>
        <w:rFonts w:hint="default"/>
        <w:lang w:val="en-US" w:eastAsia="en-US" w:bidi="ar-SA"/>
      </w:rPr>
    </w:lvl>
    <w:lvl w:ilvl="6" w:tplc="735618E0">
      <w:numFmt w:val="bullet"/>
      <w:lvlText w:val="•"/>
      <w:lvlJc w:val="left"/>
      <w:pPr>
        <w:ind w:left="7812" w:hanging="315"/>
      </w:pPr>
      <w:rPr>
        <w:rFonts w:hint="default"/>
        <w:lang w:val="en-US" w:eastAsia="en-US" w:bidi="ar-SA"/>
      </w:rPr>
    </w:lvl>
    <w:lvl w:ilvl="7" w:tplc="8B408968">
      <w:numFmt w:val="bullet"/>
      <w:lvlText w:val="•"/>
      <w:lvlJc w:val="left"/>
      <w:pPr>
        <w:ind w:left="8614" w:hanging="315"/>
      </w:pPr>
      <w:rPr>
        <w:rFonts w:hint="default"/>
        <w:lang w:val="en-US" w:eastAsia="en-US" w:bidi="ar-SA"/>
      </w:rPr>
    </w:lvl>
    <w:lvl w:ilvl="8" w:tplc="BA42215A">
      <w:numFmt w:val="bullet"/>
      <w:lvlText w:val="•"/>
      <w:lvlJc w:val="left"/>
      <w:pPr>
        <w:ind w:left="9416" w:hanging="315"/>
      </w:pPr>
      <w:rPr>
        <w:rFonts w:hint="default"/>
        <w:lang w:val="en-US" w:eastAsia="en-US" w:bidi="ar-SA"/>
      </w:rPr>
    </w:lvl>
  </w:abstractNum>
  <w:abstractNum w:abstractNumId="14" w15:restartNumberingAfterBreak="0">
    <w:nsid w:val="440B2C8A"/>
    <w:multiLevelType w:val="hybridMultilevel"/>
    <w:tmpl w:val="E34678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5603F9E"/>
    <w:multiLevelType w:val="hybridMultilevel"/>
    <w:tmpl w:val="9C0AD6C8"/>
    <w:lvl w:ilvl="0" w:tplc="28606B6C">
      <w:start w:val="1"/>
      <w:numFmt w:val="lowerRoman"/>
      <w:lvlText w:val="%1."/>
      <w:lvlJc w:val="right"/>
      <w:pPr>
        <w:ind w:left="2700" w:hanging="1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47AA165C"/>
    <w:multiLevelType w:val="hybridMultilevel"/>
    <w:tmpl w:val="00DA1086"/>
    <w:lvl w:ilvl="0" w:tplc="2D1613D0">
      <w:start w:val="1"/>
      <w:numFmt w:val="lowerRoman"/>
      <w:lvlText w:val="%1."/>
      <w:lvlJc w:val="right"/>
      <w:pPr>
        <w:ind w:left="2700" w:hanging="1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4A1C4772"/>
    <w:multiLevelType w:val="hybridMultilevel"/>
    <w:tmpl w:val="D9CE5D72"/>
    <w:lvl w:ilvl="0" w:tplc="8D4ADC6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B0D663A"/>
    <w:multiLevelType w:val="hybridMultilevel"/>
    <w:tmpl w:val="F7946C8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B385BE9"/>
    <w:multiLevelType w:val="hybridMultilevel"/>
    <w:tmpl w:val="A550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BF5483"/>
    <w:multiLevelType w:val="hybridMultilevel"/>
    <w:tmpl w:val="E4B45ABC"/>
    <w:lvl w:ilvl="0" w:tplc="5C302214">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501C7C06"/>
    <w:multiLevelType w:val="multilevel"/>
    <w:tmpl w:val="A240E76A"/>
    <w:lvl w:ilvl="0">
      <w:start w:val="1"/>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22" w15:restartNumberingAfterBreak="0">
    <w:nsid w:val="51D34179"/>
    <w:multiLevelType w:val="hybridMultilevel"/>
    <w:tmpl w:val="E8E2A35C"/>
    <w:lvl w:ilvl="0" w:tplc="0409001B">
      <w:start w:val="1"/>
      <w:numFmt w:val="lowerRoman"/>
      <w:lvlText w:val="%1."/>
      <w:lvlJc w:val="right"/>
      <w:pPr>
        <w:ind w:left="1260" w:hanging="180"/>
      </w:pPr>
    </w:lvl>
    <w:lvl w:ilvl="1" w:tplc="04090019">
      <w:start w:val="1"/>
      <w:numFmt w:val="lowerLetter"/>
      <w:lvlText w:val="%2."/>
      <w:lvlJc w:val="left"/>
      <w:pPr>
        <w:ind w:left="-180" w:hanging="360"/>
      </w:pPr>
    </w:lvl>
    <w:lvl w:ilvl="2" w:tplc="0409001B">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3" w15:restartNumberingAfterBreak="0">
    <w:nsid w:val="52EA1F05"/>
    <w:multiLevelType w:val="hybridMultilevel"/>
    <w:tmpl w:val="8C3EBDA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4" w15:restartNumberingAfterBreak="0">
    <w:nsid w:val="5E412977"/>
    <w:multiLevelType w:val="hybridMultilevel"/>
    <w:tmpl w:val="F89AE86A"/>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5E537258"/>
    <w:multiLevelType w:val="hybridMultilevel"/>
    <w:tmpl w:val="8A7C564C"/>
    <w:lvl w:ilvl="0" w:tplc="9030109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0A90A03"/>
    <w:multiLevelType w:val="hybridMultilevel"/>
    <w:tmpl w:val="7EFE69EA"/>
    <w:lvl w:ilvl="0" w:tplc="CBB2E48E">
      <w:start w:val="1"/>
      <w:numFmt w:val="decimal"/>
      <w:lvlText w:val="%1."/>
      <w:lvlJc w:val="left"/>
      <w:pPr>
        <w:ind w:left="2280" w:hanging="600"/>
      </w:pPr>
      <w:rPr>
        <w:rFonts w:ascii="Arial" w:eastAsia="Arial" w:hAnsi="Arial" w:cs="Arial" w:hint="default"/>
        <w:b/>
        <w:bCs/>
        <w:w w:val="100"/>
        <w:sz w:val="24"/>
        <w:szCs w:val="24"/>
        <w:lang w:val="en-US" w:eastAsia="en-US" w:bidi="ar-SA"/>
      </w:rPr>
    </w:lvl>
    <w:lvl w:ilvl="1" w:tplc="993C1344">
      <w:numFmt w:val="bullet"/>
      <w:lvlText w:val="•"/>
      <w:lvlJc w:val="left"/>
      <w:pPr>
        <w:ind w:left="3154" w:hanging="600"/>
      </w:pPr>
      <w:rPr>
        <w:rFonts w:hint="default"/>
        <w:lang w:val="en-US" w:eastAsia="en-US" w:bidi="ar-SA"/>
      </w:rPr>
    </w:lvl>
    <w:lvl w:ilvl="2" w:tplc="6C849400">
      <w:numFmt w:val="bullet"/>
      <w:lvlText w:val="•"/>
      <w:lvlJc w:val="left"/>
      <w:pPr>
        <w:ind w:left="4028" w:hanging="600"/>
      </w:pPr>
      <w:rPr>
        <w:rFonts w:hint="default"/>
        <w:lang w:val="en-US" w:eastAsia="en-US" w:bidi="ar-SA"/>
      </w:rPr>
    </w:lvl>
    <w:lvl w:ilvl="3" w:tplc="5FE418C8">
      <w:numFmt w:val="bullet"/>
      <w:lvlText w:val="•"/>
      <w:lvlJc w:val="left"/>
      <w:pPr>
        <w:ind w:left="4902" w:hanging="600"/>
      </w:pPr>
      <w:rPr>
        <w:rFonts w:hint="default"/>
        <w:lang w:val="en-US" w:eastAsia="en-US" w:bidi="ar-SA"/>
      </w:rPr>
    </w:lvl>
    <w:lvl w:ilvl="4" w:tplc="2496E07C">
      <w:numFmt w:val="bullet"/>
      <w:lvlText w:val="•"/>
      <w:lvlJc w:val="left"/>
      <w:pPr>
        <w:ind w:left="5776" w:hanging="600"/>
      </w:pPr>
      <w:rPr>
        <w:rFonts w:hint="default"/>
        <w:lang w:val="en-US" w:eastAsia="en-US" w:bidi="ar-SA"/>
      </w:rPr>
    </w:lvl>
    <w:lvl w:ilvl="5" w:tplc="A49EDD4C">
      <w:numFmt w:val="bullet"/>
      <w:lvlText w:val="•"/>
      <w:lvlJc w:val="left"/>
      <w:pPr>
        <w:ind w:left="6650" w:hanging="600"/>
      </w:pPr>
      <w:rPr>
        <w:rFonts w:hint="default"/>
        <w:lang w:val="en-US" w:eastAsia="en-US" w:bidi="ar-SA"/>
      </w:rPr>
    </w:lvl>
    <w:lvl w:ilvl="6" w:tplc="4FDAB5F2">
      <w:numFmt w:val="bullet"/>
      <w:lvlText w:val="•"/>
      <w:lvlJc w:val="left"/>
      <w:pPr>
        <w:ind w:left="7524" w:hanging="600"/>
      </w:pPr>
      <w:rPr>
        <w:rFonts w:hint="default"/>
        <w:lang w:val="en-US" w:eastAsia="en-US" w:bidi="ar-SA"/>
      </w:rPr>
    </w:lvl>
    <w:lvl w:ilvl="7" w:tplc="A0CE7EAC">
      <w:numFmt w:val="bullet"/>
      <w:lvlText w:val="•"/>
      <w:lvlJc w:val="left"/>
      <w:pPr>
        <w:ind w:left="8398" w:hanging="600"/>
      </w:pPr>
      <w:rPr>
        <w:rFonts w:hint="default"/>
        <w:lang w:val="en-US" w:eastAsia="en-US" w:bidi="ar-SA"/>
      </w:rPr>
    </w:lvl>
    <w:lvl w:ilvl="8" w:tplc="15E8EB86">
      <w:numFmt w:val="bullet"/>
      <w:lvlText w:val="•"/>
      <w:lvlJc w:val="left"/>
      <w:pPr>
        <w:ind w:left="9272" w:hanging="600"/>
      </w:pPr>
      <w:rPr>
        <w:rFonts w:hint="default"/>
        <w:lang w:val="en-US" w:eastAsia="en-US" w:bidi="ar-SA"/>
      </w:rPr>
    </w:lvl>
  </w:abstractNum>
  <w:abstractNum w:abstractNumId="27" w15:restartNumberingAfterBreak="0">
    <w:nsid w:val="66A75D2D"/>
    <w:multiLevelType w:val="hybridMultilevel"/>
    <w:tmpl w:val="C8329F58"/>
    <w:lvl w:ilvl="0" w:tplc="04090005">
      <w:start w:val="1"/>
      <w:numFmt w:val="bullet"/>
      <w:lvlText w:val=""/>
      <w:lvlJc w:val="left"/>
      <w:pPr>
        <w:ind w:left="4140" w:hanging="360"/>
      </w:pPr>
      <w:rPr>
        <w:rFonts w:ascii="Wingdings" w:hAnsi="Wingdings"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8" w15:restartNumberingAfterBreak="0">
    <w:nsid w:val="698437D4"/>
    <w:multiLevelType w:val="hybridMultilevel"/>
    <w:tmpl w:val="5124331C"/>
    <w:lvl w:ilvl="0" w:tplc="25D6CF2C">
      <w:start w:val="1"/>
      <w:numFmt w:val="lowerRoman"/>
      <w:lvlText w:val="%1."/>
      <w:lvlJc w:val="left"/>
      <w:pPr>
        <w:ind w:left="2520" w:hanging="360"/>
      </w:pPr>
      <w:rPr>
        <w:rFonts w:ascii="Arial" w:eastAsia="Arial" w:hAnsi="Arial" w:cs="Arial"/>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6A60426F"/>
    <w:multiLevelType w:val="hybridMultilevel"/>
    <w:tmpl w:val="458A54E6"/>
    <w:lvl w:ilvl="0" w:tplc="96BE7CC6">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163130"/>
    <w:multiLevelType w:val="hybridMultilevel"/>
    <w:tmpl w:val="6A6E89E0"/>
    <w:lvl w:ilvl="0" w:tplc="B8063B4A">
      <w:start w:val="1"/>
      <w:numFmt w:val="lowerRoman"/>
      <w:lvlText w:val="%1."/>
      <w:lvlJc w:val="left"/>
      <w:pPr>
        <w:ind w:left="3000" w:hanging="315"/>
        <w:jc w:val="right"/>
      </w:pPr>
      <w:rPr>
        <w:rFonts w:ascii="Arial" w:eastAsia="Arial" w:hAnsi="Arial" w:cs="Arial" w:hint="default"/>
        <w:b/>
        <w:bCs/>
        <w:w w:val="100"/>
        <w:sz w:val="24"/>
        <w:szCs w:val="24"/>
        <w:lang w:val="en-US" w:eastAsia="en-US" w:bidi="ar-SA"/>
      </w:rPr>
    </w:lvl>
    <w:lvl w:ilvl="1" w:tplc="0DE2F93C">
      <w:numFmt w:val="bullet"/>
      <w:lvlText w:val="•"/>
      <w:lvlJc w:val="left"/>
      <w:pPr>
        <w:ind w:left="3802" w:hanging="315"/>
      </w:pPr>
      <w:rPr>
        <w:rFonts w:hint="default"/>
        <w:lang w:val="en-US" w:eastAsia="en-US" w:bidi="ar-SA"/>
      </w:rPr>
    </w:lvl>
    <w:lvl w:ilvl="2" w:tplc="1D00DF0C">
      <w:numFmt w:val="bullet"/>
      <w:lvlText w:val="•"/>
      <w:lvlJc w:val="left"/>
      <w:pPr>
        <w:ind w:left="4604" w:hanging="315"/>
      </w:pPr>
      <w:rPr>
        <w:rFonts w:hint="default"/>
        <w:lang w:val="en-US" w:eastAsia="en-US" w:bidi="ar-SA"/>
      </w:rPr>
    </w:lvl>
    <w:lvl w:ilvl="3" w:tplc="5C00E118">
      <w:numFmt w:val="bullet"/>
      <w:lvlText w:val="•"/>
      <w:lvlJc w:val="left"/>
      <w:pPr>
        <w:ind w:left="5406" w:hanging="315"/>
      </w:pPr>
      <w:rPr>
        <w:rFonts w:hint="default"/>
        <w:lang w:val="en-US" w:eastAsia="en-US" w:bidi="ar-SA"/>
      </w:rPr>
    </w:lvl>
    <w:lvl w:ilvl="4" w:tplc="0FD24364">
      <w:numFmt w:val="bullet"/>
      <w:lvlText w:val="•"/>
      <w:lvlJc w:val="left"/>
      <w:pPr>
        <w:ind w:left="6208" w:hanging="315"/>
      </w:pPr>
      <w:rPr>
        <w:rFonts w:hint="default"/>
        <w:lang w:val="en-US" w:eastAsia="en-US" w:bidi="ar-SA"/>
      </w:rPr>
    </w:lvl>
    <w:lvl w:ilvl="5" w:tplc="B422086A">
      <w:numFmt w:val="bullet"/>
      <w:lvlText w:val="•"/>
      <w:lvlJc w:val="left"/>
      <w:pPr>
        <w:ind w:left="7010" w:hanging="315"/>
      </w:pPr>
      <w:rPr>
        <w:rFonts w:hint="default"/>
        <w:lang w:val="en-US" w:eastAsia="en-US" w:bidi="ar-SA"/>
      </w:rPr>
    </w:lvl>
    <w:lvl w:ilvl="6" w:tplc="4E601456">
      <w:numFmt w:val="bullet"/>
      <w:lvlText w:val="•"/>
      <w:lvlJc w:val="left"/>
      <w:pPr>
        <w:ind w:left="7812" w:hanging="315"/>
      </w:pPr>
      <w:rPr>
        <w:rFonts w:hint="default"/>
        <w:lang w:val="en-US" w:eastAsia="en-US" w:bidi="ar-SA"/>
      </w:rPr>
    </w:lvl>
    <w:lvl w:ilvl="7" w:tplc="8A9AD64C">
      <w:numFmt w:val="bullet"/>
      <w:lvlText w:val="•"/>
      <w:lvlJc w:val="left"/>
      <w:pPr>
        <w:ind w:left="8614" w:hanging="315"/>
      </w:pPr>
      <w:rPr>
        <w:rFonts w:hint="default"/>
        <w:lang w:val="en-US" w:eastAsia="en-US" w:bidi="ar-SA"/>
      </w:rPr>
    </w:lvl>
    <w:lvl w:ilvl="8" w:tplc="D6CE4384">
      <w:numFmt w:val="bullet"/>
      <w:lvlText w:val="•"/>
      <w:lvlJc w:val="left"/>
      <w:pPr>
        <w:ind w:left="9416" w:hanging="315"/>
      </w:pPr>
      <w:rPr>
        <w:rFonts w:hint="default"/>
        <w:lang w:val="en-US" w:eastAsia="en-US" w:bidi="ar-SA"/>
      </w:rPr>
    </w:lvl>
  </w:abstractNum>
  <w:abstractNum w:abstractNumId="31" w15:restartNumberingAfterBreak="0">
    <w:nsid w:val="73957129"/>
    <w:multiLevelType w:val="hybridMultilevel"/>
    <w:tmpl w:val="25580AAE"/>
    <w:lvl w:ilvl="0" w:tplc="73CE0E7C">
      <w:start w:val="1"/>
      <w:numFmt w:val="lowerRoman"/>
      <w:lvlText w:val="%1."/>
      <w:lvlJc w:val="righ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C000C4"/>
    <w:multiLevelType w:val="hybridMultilevel"/>
    <w:tmpl w:val="E5A20CA4"/>
    <w:lvl w:ilvl="0" w:tplc="56E27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FB3006"/>
    <w:multiLevelType w:val="multilevel"/>
    <w:tmpl w:val="4B7C6524"/>
    <w:lvl w:ilvl="0">
      <w:start w:val="1"/>
      <w:numFmt w:val="bullet"/>
      <w:lvlText w:val=""/>
      <w:lvlJc w:val="left"/>
      <w:pPr>
        <w:tabs>
          <w:tab w:val="num" w:pos="2520"/>
        </w:tabs>
        <w:ind w:left="2520" w:hanging="360"/>
      </w:pPr>
      <w:rPr>
        <w:rFonts w:ascii="Symbol" w:hAnsi="Symbol" w:hint="default"/>
      </w:r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34" w15:restartNumberingAfterBreak="0">
    <w:nsid w:val="78883A4E"/>
    <w:multiLevelType w:val="hybridMultilevel"/>
    <w:tmpl w:val="F560F05E"/>
    <w:lvl w:ilvl="0" w:tplc="EDAC6C54">
      <w:start w:val="1"/>
      <w:numFmt w:val="decimal"/>
      <w:lvlText w:val="%1."/>
      <w:lvlJc w:val="left"/>
      <w:pPr>
        <w:ind w:left="1291" w:hanging="360"/>
      </w:pPr>
      <w:rPr>
        <w:rFonts w:hint="default"/>
        <w:b/>
        <w:bCs/>
        <w:w w:val="100"/>
        <w:lang w:val="en-US" w:eastAsia="en-US" w:bidi="ar-SA"/>
      </w:rPr>
    </w:lvl>
    <w:lvl w:ilvl="1" w:tplc="3B64B438">
      <w:start w:val="1"/>
      <w:numFmt w:val="lowerLetter"/>
      <w:lvlText w:val="%2."/>
      <w:lvlJc w:val="left"/>
      <w:pPr>
        <w:ind w:left="2191" w:hanging="360"/>
      </w:pPr>
      <w:rPr>
        <w:rFonts w:hint="default"/>
        <w:b/>
        <w:bCs/>
        <w:w w:val="100"/>
        <w:lang w:val="en-US" w:eastAsia="en-US" w:bidi="ar-SA"/>
      </w:rPr>
    </w:lvl>
    <w:lvl w:ilvl="2" w:tplc="471093D4">
      <w:start w:val="1"/>
      <w:numFmt w:val="decimal"/>
      <w:lvlText w:val="%3)"/>
      <w:lvlJc w:val="left"/>
      <w:pPr>
        <w:ind w:left="3361" w:hanging="360"/>
      </w:pPr>
      <w:rPr>
        <w:rFonts w:ascii="Arial" w:eastAsia="Arial" w:hAnsi="Arial" w:cs="Arial" w:hint="default"/>
        <w:w w:val="99"/>
        <w:sz w:val="24"/>
        <w:szCs w:val="24"/>
        <w:lang w:val="en-US" w:eastAsia="en-US" w:bidi="ar-SA"/>
      </w:rPr>
    </w:lvl>
    <w:lvl w:ilvl="3" w:tplc="C02A97AC">
      <w:numFmt w:val="bullet"/>
      <w:lvlText w:val="•"/>
      <w:lvlJc w:val="left"/>
      <w:pPr>
        <w:ind w:left="4317" w:hanging="360"/>
      </w:pPr>
      <w:rPr>
        <w:rFonts w:hint="default"/>
        <w:lang w:val="en-US" w:eastAsia="en-US" w:bidi="ar-SA"/>
      </w:rPr>
    </w:lvl>
    <w:lvl w:ilvl="4" w:tplc="08A63EAE">
      <w:numFmt w:val="bullet"/>
      <w:lvlText w:val="•"/>
      <w:lvlJc w:val="left"/>
      <w:pPr>
        <w:ind w:left="5275" w:hanging="360"/>
      </w:pPr>
      <w:rPr>
        <w:rFonts w:hint="default"/>
        <w:lang w:val="en-US" w:eastAsia="en-US" w:bidi="ar-SA"/>
      </w:rPr>
    </w:lvl>
    <w:lvl w:ilvl="5" w:tplc="28CA3A12">
      <w:numFmt w:val="bullet"/>
      <w:lvlText w:val="•"/>
      <w:lvlJc w:val="left"/>
      <w:pPr>
        <w:ind w:left="6232" w:hanging="360"/>
      </w:pPr>
      <w:rPr>
        <w:rFonts w:hint="default"/>
        <w:lang w:val="en-US" w:eastAsia="en-US" w:bidi="ar-SA"/>
      </w:rPr>
    </w:lvl>
    <w:lvl w:ilvl="6" w:tplc="25A4738A">
      <w:numFmt w:val="bullet"/>
      <w:lvlText w:val="•"/>
      <w:lvlJc w:val="left"/>
      <w:pPr>
        <w:ind w:left="7190" w:hanging="360"/>
      </w:pPr>
      <w:rPr>
        <w:rFonts w:hint="default"/>
        <w:lang w:val="en-US" w:eastAsia="en-US" w:bidi="ar-SA"/>
      </w:rPr>
    </w:lvl>
    <w:lvl w:ilvl="7" w:tplc="07B85CA6">
      <w:numFmt w:val="bullet"/>
      <w:lvlText w:val="•"/>
      <w:lvlJc w:val="left"/>
      <w:pPr>
        <w:ind w:left="8147" w:hanging="360"/>
      </w:pPr>
      <w:rPr>
        <w:rFonts w:hint="default"/>
        <w:lang w:val="en-US" w:eastAsia="en-US" w:bidi="ar-SA"/>
      </w:rPr>
    </w:lvl>
    <w:lvl w:ilvl="8" w:tplc="AF3E5E12">
      <w:numFmt w:val="bullet"/>
      <w:lvlText w:val="•"/>
      <w:lvlJc w:val="left"/>
      <w:pPr>
        <w:ind w:left="9105" w:hanging="360"/>
      </w:pPr>
      <w:rPr>
        <w:rFonts w:hint="default"/>
        <w:lang w:val="en-US" w:eastAsia="en-US" w:bidi="ar-SA"/>
      </w:rPr>
    </w:lvl>
  </w:abstractNum>
  <w:abstractNum w:abstractNumId="35" w15:restartNumberingAfterBreak="0">
    <w:nsid w:val="79226A76"/>
    <w:multiLevelType w:val="hybridMultilevel"/>
    <w:tmpl w:val="09845628"/>
    <w:lvl w:ilvl="0" w:tplc="D0A011EC">
      <w:numFmt w:val="bullet"/>
      <w:lvlText w:val=""/>
      <w:lvlJc w:val="left"/>
      <w:pPr>
        <w:ind w:left="3000" w:hanging="180"/>
      </w:pPr>
      <w:rPr>
        <w:rFonts w:ascii="Symbol" w:eastAsia="Symbol" w:hAnsi="Symbol" w:cs="Symbol" w:hint="default"/>
        <w:w w:val="100"/>
        <w:sz w:val="24"/>
        <w:szCs w:val="24"/>
        <w:lang w:val="en-US" w:eastAsia="en-US" w:bidi="ar-SA"/>
      </w:rPr>
    </w:lvl>
    <w:lvl w:ilvl="1" w:tplc="C69E27C8">
      <w:numFmt w:val="bullet"/>
      <w:lvlText w:val="•"/>
      <w:lvlJc w:val="left"/>
      <w:pPr>
        <w:ind w:left="3802" w:hanging="180"/>
      </w:pPr>
      <w:rPr>
        <w:rFonts w:hint="default"/>
        <w:lang w:val="en-US" w:eastAsia="en-US" w:bidi="ar-SA"/>
      </w:rPr>
    </w:lvl>
    <w:lvl w:ilvl="2" w:tplc="A1828CCC">
      <w:numFmt w:val="bullet"/>
      <w:lvlText w:val="•"/>
      <w:lvlJc w:val="left"/>
      <w:pPr>
        <w:ind w:left="4604" w:hanging="180"/>
      </w:pPr>
      <w:rPr>
        <w:rFonts w:hint="default"/>
        <w:lang w:val="en-US" w:eastAsia="en-US" w:bidi="ar-SA"/>
      </w:rPr>
    </w:lvl>
    <w:lvl w:ilvl="3" w:tplc="00040448">
      <w:numFmt w:val="bullet"/>
      <w:lvlText w:val="•"/>
      <w:lvlJc w:val="left"/>
      <w:pPr>
        <w:ind w:left="5406" w:hanging="180"/>
      </w:pPr>
      <w:rPr>
        <w:rFonts w:hint="default"/>
        <w:lang w:val="en-US" w:eastAsia="en-US" w:bidi="ar-SA"/>
      </w:rPr>
    </w:lvl>
    <w:lvl w:ilvl="4" w:tplc="87E02358">
      <w:numFmt w:val="bullet"/>
      <w:lvlText w:val="•"/>
      <w:lvlJc w:val="left"/>
      <w:pPr>
        <w:ind w:left="6208" w:hanging="180"/>
      </w:pPr>
      <w:rPr>
        <w:rFonts w:hint="default"/>
        <w:lang w:val="en-US" w:eastAsia="en-US" w:bidi="ar-SA"/>
      </w:rPr>
    </w:lvl>
    <w:lvl w:ilvl="5" w:tplc="4CE697FC">
      <w:numFmt w:val="bullet"/>
      <w:lvlText w:val="•"/>
      <w:lvlJc w:val="left"/>
      <w:pPr>
        <w:ind w:left="7010" w:hanging="180"/>
      </w:pPr>
      <w:rPr>
        <w:rFonts w:hint="default"/>
        <w:lang w:val="en-US" w:eastAsia="en-US" w:bidi="ar-SA"/>
      </w:rPr>
    </w:lvl>
    <w:lvl w:ilvl="6" w:tplc="2F5C4B8A">
      <w:numFmt w:val="bullet"/>
      <w:lvlText w:val="•"/>
      <w:lvlJc w:val="left"/>
      <w:pPr>
        <w:ind w:left="7812" w:hanging="180"/>
      </w:pPr>
      <w:rPr>
        <w:rFonts w:hint="default"/>
        <w:lang w:val="en-US" w:eastAsia="en-US" w:bidi="ar-SA"/>
      </w:rPr>
    </w:lvl>
    <w:lvl w:ilvl="7" w:tplc="43BCD1C8">
      <w:numFmt w:val="bullet"/>
      <w:lvlText w:val="•"/>
      <w:lvlJc w:val="left"/>
      <w:pPr>
        <w:ind w:left="8614" w:hanging="180"/>
      </w:pPr>
      <w:rPr>
        <w:rFonts w:hint="default"/>
        <w:lang w:val="en-US" w:eastAsia="en-US" w:bidi="ar-SA"/>
      </w:rPr>
    </w:lvl>
    <w:lvl w:ilvl="8" w:tplc="7F64A538">
      <w:numFmt w:val="bullet"/>
      <w:lvlText w:val="•"/>
      <w:lvlJc w:val="left"/>
      <w:pPr>
        <w:ind w:left="9416" w:hanging="180"/>
      </w:pPr>
      <w:rPr>
        <w:rFonts w:hint="default"/>
        <w:lang w:val="en-US" w:eastAsia="en-US" w:bidi="ar-SA"/>
      </w:rPr>
    </w:lvl>
  </w:abstractNum>
  <w:abstractNum w:abstractNumId="36" w15:restartNumberingAfterBreak="0">
    <w:nsid w:val="79C02017"/>
    <w:multiLevelType w:val="hybridMultilevel"/>
    <w:tmpl w:val="A2E6CBB8"/>
    <w:lvl w:ilvl="0" w:tplc="ED6E1E32">
      <w:start w:val="1"/>
      <w:numFmt w:val="lowerRoman"/>
      <w:lvlText w:val="%1."/>
      <w:lvlJc w:val="left"/>
      <w:pPr>
        <w:ind w:left="3000" w:hanging="315"/>
        <w:jc w:val="right"/>
      </w:pPr>
      <w:rPr>
        <w:rFonts w:ascii="Arial" w:eastAsia="Arial" w:hAnsi="Arial" w:cs="Arial" w:hint="default"/>
        <w:b/>
        <w:bCs/>
        <w:w w:val="100"/>
        <w:sz w:val="24"/>
        <w:szCs w:val="24"/>
        <w:lang w:val="en-US" w:eastAsia="en-US" w:bidi="ar-SA"/>
      </w:rPr>
    </w:lvl>
    <w:lvl w:ilvl="1" w:tplc="D8ACD5D6">
      <w:numFmt w:val="bullet"/>
      <w:lvlText w:val="•"/>
      <w:lvlJc w:val="left"/>
      <w:pPr>
        <w:ind w:left="3802" w:hanging="315"/>
      </w:pPr>
      <w:rPr>
        <w:rFonts w:hint="default"/>
        <w:lang w:val="en-US" w:eastAsia="en-US" w:bidi="ar-SA"/>
      </w:rPr>
    </w:lvl>
    <w:lvl w:ilvl="2" w:tplc="294EFDFA">
      <w:numFmt w:val="bullet"/>
      <w:lvlText w:val="•"/>
      <w:lvlJc w:val="left"/>
      <w:pPr>
        <w:ind w:left="4604" w:hanging="315"/>
      </w:pPr>
      <w:rPr>
        <w:rFonts w:hint="default"/>
        <w:lang w:val="en-US" w:eastAsia="en-US" w:bidi="ar-SA"/>
      </w:rPr>
    </w:lvl>
    <w:lvl w:ilvl="3" w:tplc="2A623F70">
      <w:numFmt w:val="bullet"/>
      <w:lvlText w:val="•"/>
      <w:lvlJc w:val="left"/>
      <w:pPr>
        <w:ind w:left="5406" w:hanging="315"/>
      </w:pPr>
      <w:rPr>
        <w:rFonts w:hint="default"/>
        <w:lang w:val="en-US" w:eastAsia="en-US" w:bidi="ar-SA"/>
      </w:rPr>
    </w:lvl>
    <w:lvl w:ilvl="4" w:tplc="375C4FFE">
      <w:numFmt w:val="bullet"/>
      <w:lvlText w:val="•"/>
      <w:lvlJc w:val="left"/>
      <w:pPr>
        <w:ind w:left="6208" w:hanging="315"/>
      </w:pPr>
      <w:rPr>
        <w:rFonts w:hint="default"/>
        <w:lang w:val="en-US" w:eastAsia="en-US" w:bidi="ar-SA"/>
      </w:rPr>
    </w:lvl>
    <w:lvl w:ilvl="5" w:tplc="1EDAD158">
      <w:numFmt w:val="bullet"/>
      <w:lvlText w:val="•"/>
      <w:lvlJc w:val="left"/>
      <w:pPr>
        <w:ind w:left="7010" w:hanging="315"/>
      </w:pPr>
      <w:rPr>
        <w:rFonts w:hint="default"/>
        <w:lang w:val="en-US" w:eastAsia="en-US" w:bidi="ar-SA"/>
      </w:rPr>
    </w:lvl>
    <w:lvl w:ilvl="6" w:tplc="AC3AD47E">
      <w:numFmt w:val="bullet"/>
      <w:lvlText w:val="•"/>
      <w:lvlJc w:val="left"/>
      <w:pPr>
        <w:ind w:left="7812" w:hanging="315"/>
      </w:pPr>
      <w:rPr>
        <w:rFonts w:hint="default"/>
        <w:lang w:val="en-US" w:eastAsia="en-US" w:bidi="ar-SA"/>
      </w:rPr>
    </w:lvl>
    <w:lvl w:ilvl="7" w:tplc="72909C06">
      <w:numFmt w:val="bullet"/>
      <w:lvlText w:val="•"/>
      <w:lvlJc w:val="left"/>
      <w:pPr>
        <w:ind w:left="8614" w:hanging="315"/>
      </w:pPr>
      <w:rPr>
        <w:rFonts w:hint="default"/>
        <w:lang w:val="en-US" w:eastAsia="en-US" w:bidi="ar-SA"/>
      </w:rPr>
    </w:lvl>
    <w:lvl w:ilvl="8" w:tplc="3C5AC024">
      <w:numFmt w:val="bullet"/>
      <w:lvlText w:val="•"/>
      <w:lvlJc w:val="left"/>
      <w:pPr>
        <w:ind w:left="9416" w:hanging="315"/>
      </w:pPr>
      <w:rPr>
        <w:rFonts w:hint="default"/>
        <w:lang w:val="en-US" w:eastAsia="en-US" w:bidi="ar-SA"/>
      </w:rPr>
    </w:lvl>
  </w:abstractNum>
  <w:abstractNum w:abstractNumId="37" w15:restartNumberingAfterBreak="0">
    <w:nsid w:val="7A0A2C96"/>
    <w:multiLevelType w:val="hybridMultilevel"/>
    <w:tmpl w:val="85D0FFE0"/>
    <w:lvl w:ilvl="0" w:tplc="2C066AF4">
      <w:start w:val="6"/>
      <w:numFmt w:val="bullet"/>
      <w:lvlText w:val="-"/>
      <w:lvlJc w:val="left"/>
      <w:pPr>
        <w:ind w:left="3420" w:hanging="360"/>
      </w:pPr>
      <w:rPr>
        <w:rFonts w:ascii="Arial" w:eastAsia="Arial" w:hAnsi="Arial" w:cs="Aria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num w:numId="1">
    <w:abstractNumId w:val="36"/>
  </w:num>
  <w:num w:numId="2">
    <w:abstractNumId w:val="30"/>
  </w:num>
  <w:num w:numId="3">
    <w:abstractNumId w:val="12"/>
  </w:num>
  <w:num w:numId="4">
    <w:abstractNumId w:val="13"/>
  </w:num>
  <w:num w:numId="5">
    <w:abstractNumId w:val="26"/>
  </w:num>
  <w:num w:numId="6">
    <w:abstractNumId w:val="35"/>
  </w:num>
  <w:num w:numId="7">
    <w:abstractNumId w:val="34"/>
  </w:num>
  <w:num w:numId="8">
    <w:abstractNumId w:val="4"/>
  </w:num>
  <w:num w:numId="9">
    <w:abstractNumId w:val="37"/>
  </w:num>
  <w:num w:numId="10">
    <w:abstractNumId w:val="27"/>
  </w:num>
  <w:num w:numId="11">
    <w:abstractNumId w:val="16"/>
  </w:num>
  <w:num w:numId="12">
    <w:abstractNumId w:val="15"/>
  </w:num>
  <w:num w:numId="13">
    <w:abstractNumId w:val="3"/>
  </w:num>
  <w:num w:numId="14">
    <w:abstractNumId w:val="29"/>
  </w:num>
  <w:num w:numId="15">
    <w:abstractNumId w:val="32"/>
  </w:num>
  <w:num w:numId="16">
    <w:abstractNumId w:val="14"/>
  </w:num>
  <w:num w:numId="17">
    <w:abstractNumId w:val="28"/>
  </w:num>
  <w:num w:numId="18">
    <w:abstractNumId w:val="23"/>
  </w:num>
  <w:num w:numId="19">
    <w:abstractNumId w:val="17"/>
  </w:num>
  <w:num w:numId="20">
    <w:abstractNumId w:val="7"/>
  </w:num>
  <w:num w:numId="21">
    <w:abstractNumId w:val="8"/>
  </w:num>
  <w:num w:numId="22">
    <w:abstractNumId w:val="11"/>
  </w:num>
  <w:num w:numId="23">
    <w:abstractNumId w:val="20"/>
  </w:num>
  <w:num w:numId="24">
    <w:abstractNumId w:val="25"/>
  </w:num>
  <w:num w:numId="25">
    <w:abstractNumId w:val="5"/>
  </w:num>
  <w:num w:numId="26">
    <w:abstractNumId w:val="22"/>
  </w:num>
  <w:num w:numId="27">
    <w:abstractNumId w:val="10"/>
  </w:num>
  <w:num w:numId="28">
    <w:abstractNumId w:val="24"/>
  </w:num>
  <w:num w:numId="29">
    <w:abstractNumId w:val="31"/>
  </w:num>
  <w:num w:numId="30">
    <w:abstractNumId w:val="19"/>
  </w:num>
  <w:num w:numId="31">
    <w:abstractNumId w:val="1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0"/>
  </w:num>
  <w:num w:numId="35">
    <w:abstractNumId w:val="9"/>
  </w:num>
  <w:num w:numId="36">
    <w:abstractNumId w:val="1"/>
  </w:num>
  <w:num w:numId="37">
    <w:abstractNumId w:val="6"/>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6F9"/>
    <w:rsid w:val="00003A2C"/>
    <w:rsid w:val="00006530"/>
    <w:rsid w:val="000107B9"/>
    <w:rsid w:val="00013E4F"/>
    <w:rsid w:val="00016061"/>
    <w:rsid w:val="0001722A"/>
    <w:rsid w:val="00017EF5"/>
    <w:rsid w:val="00021D3F"/>
    <w:rsid w:val="0002560D"/>
    <w:rsid w:val="0002582A"/>
    <w:rsid w:val="00030AE9"/>
    <w:rsid w:val="000316F3"/>
    <w:rsid w:val="00043D3A"/>
    <w:rsid w:val="000445D1"/>
    <w:rsid w:val="000464AF"/>
    <w:rsid w:val="00050AE4"/>
    <w:rsid w:val="000512F7"/>
    <w:rsid w:val="000539C5"/>
    <w:rsid w:val="000540ED"/>
    <w:rsid w:val="0006006F"/>
    <w:rsid w:val="00060C17"/>
    <w:rsid w:val="000625DB"/>
    <w:rsid w:val="00064A83"/>
    <w:rsid w:val="000664AB"/>
    <w:rsid w:val="000674A7"/>
    <w:rsid w:val="00067B2D"/>
    <w:rsid w:val="00077565"/>
    <w:rsid w:val="000821ED"/>
    <w:rsid w:val="000854DE"/>
    <w:rsid w:val="00085F68"/>
    <w:rsid w:val="00087326"/>
    <w:rsid w:val="00087A33"/>
    <w:rsid w:val="000945B3"/>
    <w:rsid w:val="0009509E"/>
    <w:rsid w:val="000A07E2"/>
    <w:rsid w:val="000A5FA3"/>
    <w:rsid w:val="000A619F"/>
    <w:rsid w:val="000A6527"/>
    <w:rsid w:val="000A78D7"/>
    <w:rsid w:val="000B1B71"/>
    <w:rsid w:val="000B5585"/>
    <w:rsid w:val="000B7291"/>
    <w:rsid w:val="000B7FF0"/>
    <w:rsid w:val="000C0C60"/>
    <w:rsid w:val="000C10C8"/>
    <w:rsid w:val="000C471C"/>
    <w:rsid w:val="000C4863"/>
    <w:rsid w:val="000C556E"/>
    <w:rsid w:val="000C6BF7"/>
    <w:rsid w:val="000D31C3"/>
    <w:rsid w:val="000E1212"/>
    <w:rsid w:val="000E3810"/>
    <w:rsid w:val="000E44E8"/>
    <w:rsid w:val="000E5D0D"/>
    <w:rsid w:val="000F44B2"/>
    <w:rsid w:val="000F56C8"/>
    <w:rsid w:val="000F7D7A"/>
    <w:rsid w:val="001005B6"/>
    <w:rsid w:val="00103AC3"/>
    <w:rsid w:val="00104020"/>
    <w:rsid w:val="00105290"/>
    <w:rsid w:val="001133C7"/>
    <w:rsid w:val="00114754"/>
    <w:rsid w:val="001155FB"/>
    <w:rsid w:val="00115C23"/>
    <w:rsid w:val="001165B8"/>
    <w:rsid w:val="001166DE"/>
    <w:rsid w:val="001207CC"/>
    <w:rsid w:val="0012089A"/>
    <w:rsid w:val="00120F69"/>
    <w:rsid w:val="00121BC8"/>
    <w:rsid w:val="001225D3"/>
    <w:rsid w:val="001239F6"/>
    <w:rsid w:val="00123D41"/>
    <w:rsid w:val="00125015"/>
    <w:rsid w:val="00125571"/>
    <w:rsid w:val="001360AC"/>
    <w:rsid w:val="001403E4"/>
    <w:rsid w:val="001419DD"/>
    <w:rsid w:val="00144D4B"/>
    <w:rsid w:val="00144DBE"/>
    <w:rsid w:val="001463BE"/>
    <w:rsid w:val="00147F15"/>
    <w:rsid w:val="00150E6B"/>
    <w:rsid w:val="00153793"/>
    <w:rsid w:val="0015600F"/>
    <w:rsid w:val="001605CB"/>
    <w:rsid w:val="00162562"/>
    <w:rsid w:val="001661F8"/>
    <w:rsid w:val="00167779"/>
    <w:rsid w:val="0017649B"/>
    <w:rsid w:val="00176ABC"/>
    <w:rsid w:val="001857F5"/>
    <w:rsid w:val="0018673E"/>
    <w:rsid w:val="001877D4"/>
    <w:rsid w:val="0019006A"/>
    <w:rsid w:val="00194849"/>
    <w:rsid w:val="001958AA"/>
    <w:rsid w:val="00195BFC"/>
    <w:rsid w:val="00196514"/>
    <w:rsid w:val="00196643"/>
    <w:rsid w:val="001A0526"/>
    <w:rsid w:val="001A303A"/>
    <w:rsid w:val="001B66DD"/>
    <w:rsid w:val="001C08F4"/>
    <w:rsid w:val="001C3BA3"/>
    <w:rsid w:val="001C56CD"/>
    <w:rsid w:val="001D0796"/>
    <w:rsid w:val="001D417C"/>
    <w:rsid w:val="001D5D16"/>
    <w:rsid w:val="001E0F3B"/>
    <w:rsid w:val="001E32DB"/>
    <w:rsid w:val="001E5314"/>
    <w:rsid w:val="001E663E"/>
    <w:rsid w:val="001F1392"/>
    <w:rsid w:val="001F143E"/>
    <w:rsid w:val="001F2154"/>
    <w:rsid w:val="001F2A77"/>
    <w:rsid w:val="001F5901"/>
    <w:rsid w:val="00200355"/>
    <w:rsid w:val="00204527"/>
    <w:rsid w:val="00204CCA"/>
    <w:rsid w:val="002061CE"/>
    <w:rsid w:val="00224221"/>
    <w:rsid w:val="00225061"/>
    <w:rsid w:val="00226F04"/>
    <w:rsid w:val="0023093E"/>
    <w:rsid w:val="00231E8A"/>
    <w:rsid w:val="00234073"/>
    <w:rsid w:val="002377B6"/>
    <w:rsid w:val="00240F19"/>
    <w:rsid w:val="00241A07"/>
    <w:rsid w:val="00245517"/>
    <w:rsid w:val="00245AA3"/>
    <w:rsid w:val="00246AC2"/>
    <w:rsid w:val="002520C1"/>
    <w:rsid w:val="002535CE"/>
    <w:rsid w:val="00255386"/>
    <w:rsid w:val="002573E4"/>
    <w:rsid w:val="00260C03"/>
    <w:rsid w:val="00261F58"/>
    <w:rsid w:val="00263364"/>
    <w:rsid w:val="00263F57"/>
    <w:rsid w:val="002642CF"/>
    <w:rsid w:val="002703E8"/>
    <w:rsid w:val="002721BE"/>
    <w:rsid w:val="00273E46"/>
    <w:rsid w:val="00280D2B"/>
    <w:rsid w:val="00286967"/>
    <w:rsid w:val="002926C8"/>
    <w:rsid w:val="002A08BA"/>
    <w:rsid w:val="002B1DFE"/>
    <w:rsid w:val="002B332A"/>
    <w:rsid w:val="002B38BE"/>
    <w:rsid w:val="002C0150"/>
    <w:rsid w:val="002C1912"/>
    <w:rsid w:val="002C2E6C"/>
    <w:rsid w:val="002C3908"/>
    <w:rsid w:val="002C5670"/>
    <w:rsid w:val="002C56BD"/>
    <w:rsid w:val="002D07FE"/>
    <w:rsid w:val="002D43FA"/>
    <w:rsid w:val="002E0C71"/>
    <w:rsid w:val="002E3830"/>
    <w:rsid w:val="002E4753"/>
    <w:rsid w:val="002E6DA9"/>
    <w:rsid w:val="002F2070"/>
    <w:rsid w:val="00301411"/>
    <w:rsid w:val="00301482"/>
    <w:rsid w:val="003023CA"/>
    <w:rsid w:val="00305E75"/>
    <w:rsid w:val="00306873"/>
    <w:rsid w:val="00306DCC"/>
    <w:rsid w:val="00312AF0"/>
    <w:rsid w:val="00313682"/>
    <w:rsid w:val="00321710"/>
    <w:rsid w:val="00327673"/>
    <w:rsid w:val="00331A78"/>
    <w:rsid w:val="0033225B"/>
    <w:rsid w:val="00332CB2"/>
    <w:rsid w:val="00333DB0"/>
    <w:rsid w:val="00337B8A"/>
    <w:rsid w:val="00345D35"/>
    <w:rsid w:val="0034753D"/>
    <w:rsid w:val="00352346"/>
    <w:rsid w:val="00353BED"/>
    <w:rsid w:val="003556AB"/>
    <w:rsid w:val="00357E22"/>
    <w:rsid w:val="003605AA"/>
    <w:rsid w:val="00360B84"/>
    <w:rsid w:val="003616F9"/>
    <w:rsid w:val="00361D9D"/>
    <w:rsid w:val="00366750"/>
    <w:rsid w:val="003669F2"/>
    <w:rsid w:val="00375C4C"/>
    <w:rsid w:val="00381BB9"/>
    <w:rsid w:val="00387109"/>
    <w:rsid w:val="00393E06"/>
    <w:rsid w:val="00394BB8"/>
    <w:rsid w:val="003A2EEE"/>
    <w:rsid w:val="003A475A"/>
    <w:rsid w:val="003A5DC9"/>
    <w:rsid w:val="003C13CD"/>
    <w:rsid w:val="003C28E3"/>
    <w:rsid w:val="003C5869"/>
    <w:rsid w:val="003D0E7C"/>
    <w:rsid w:val="003D548C"/>
    <w:rsid w:val="003D58A2"/>
    <w:rsid w:val="003D5CB0"/>
    <w:rsid w:val="003D65E3"/>
    <w:rsid w:val="003D7287"/>
    <w:rsid w:val="003D78F0"/>
    <w:rsid w:val="003E2557"/>
    <w:rsid w:val="003E482D"/>
    <w:rsid w:val="003E78DF"/>
    <w:rsid w:val="003F17B1"/>
    <w:rsid w:val="003F786A"/>
    <w:rsid w:val="00402762"/>
    <w:rsid w:val="00403D18"/>
    <w:rsid w:val="004076FE"/>
    <w:rsid w:val="004103EA"/>
    <w:rsid w:val="00410870"/>
    <w:rsid w:val="00414B3B"/>
    <w:rsid w:val="00416196"/>
    <w:rsid w:val="00434F20"/>
    <w:rsid w:val="00443BA9"/>
    <w:rsid w:val="004529A3"/>
    <w:rsid w:val="00452BC2"/>
    <w:rsid w:val="00452E1E"/>
    <w:rsid w:val="00456354"/>
    <w:rsid w:val="00474336"/>
    <w:rsid w:val="00476E40"/>
    <w:rsid w:val="00477135"/>
    <w:rsid w:val="004815A6"/>
    <w:rsid w:val="004857CA"/>
    <w:rsid w:val="00485F3D"/>
    <w:rsid w:val="00486ADD"/>
    <w:rsid w:val="00492282"/>
    <w:rsid w:val="00496B84"/>
    <w:rsid w:val="004A4FA1"/>
    <w:rsid w:val="004B1CFE"/>
    <w:rsid w:val="004B2269"/>
    <w:rsid w:val="004B4504"/>
    <w:rsid w:val="004B4732"/>
    <w:rsid w:val="004C05E7"/>
    <w:rsid w:val="004C19C0"/>
    <w:rsid w:val="004C2D8C"/>
    <w:rsid w:val="004D7EF5"/>
    <w:rsid w:val="004E5133"/>
    <w:rsid w:val="004E51FB"/>
    <w:rsid w:val="004F0559"/>
    <w:rsid w:val="004F3525"/>
    <w:rsid w:val="004F4A04"/>
    <w:rsid w:val="004F5C94"/>
    <w:rsid w:val="004F6733"/>
    <w:rsid w:val="00501165"/>
    <w:rsid w:val="00505153"/>
    <w:rsid w:val="005056D2"/>
    <w:rsid w:val="00506584"/>
    <w:rsid w:val="00514A78"/>
    <w:rsid w:val="005200C6"/>
    <w:rsid w:val="00522725"/>
    <w:rsid w:val="00522DE5"/>
    <w:rsid w:val="005232BA"/>
    <w:rsid w:val="00525C72"/>
    <w:rsid w:val="00530EEE"/>
    <w:rsid w:val="00536030"/>
    <w:rsid w:val="00537C42"/>
    <w:rsid w:val="005415B8"/>
    <w:rsid w:val="00545D01"/>
    <w:rsid w:val="005463B4"/>
    <w:rsid w:val="00547116"/>
    <w:rsid w:val="00547CB3"/>
    <w:rsid w:val="00550327"/>
    <w:rsid w:val="005509EC"/>
    <w:rsid w:val="00552A77"/>
    <w:rsid w:val="00560F24"/>
    <w:rsid w:val="005619A7"/>
    <w:rsid w:val="00561E76"/>
    <w:rsid w:val="00561F59"/>
    <w:rsid w:val="005702E0"/>
    <w:rsid w:val="005727A4"/>
    <w:rsid w:val="00576661"/>
    <w:rsid w:val="00580B99"/>
    <w:rsid w:val="0058200A"/>
    <w:rsid w:val="00584AB6"/>
    <w:rsid w:val="00586DCF"/>
    <w:rsid w:val="00591137"/>
    <w:rsid w:val="005971DC"/>
    <w:rsid w:val="005A08B9"/>
    <w:rsid w:val="005A683D"/>
    <w:rsid w:val="005B3086"/>
    <w:rsid w:val="005B5AD7"/>
    <w:rsid w:val="005B7544"/>
    <w:rsid w:val="005C2EF4"/>
    <w:rsid w:val="005C3CD8"/>
    <w:rsid w:val="005C6338"/>
    <w:rsid w:val="005D48F5"/>
    <w:rsid w:val="005D538E"/>
    <w:rsid w:val="005D60F7"/>
    <w:rsid w:val="005E0EC6"/>
    <w:rsid w:val="005E5E04"/>
    <w:rsid w:val="005E7E4B"/>
    <w:rsid w:val="005F2D7B"/>
    <w:rsid w:val="005F4D2A"/>
    <w:rsid w:val="005F5C52"/>
    <w:rsid w:val="005F63C3"/>
    <w:rsid w:val="00601C95"/>
    <w:rsid w:val="00603D26"/>
    <w:rsid w:val="00613811"/>
    <w:rsid w:val="006244D1"/>
    <w:rsid w:val="00630D7E"/>
    <w:rsid w:val="00640714"/>
    <w:rsid w:val="006410E8"/>
    <w:rsid w:val="00650837"/>
    <w:rsid w:val="00661CCB"/>
    <w:rsid w:val="00664C61"/>
    <w:rsid w:val="006659F9"/>
    <w:rsid w:val="00673840"/>
    <w:rsid w:val="00674957"/>
    <w:rsid w:val="0067524C"/>
    <w:rsid w:val="00675D98"/>
    <w:rsid w:val="00683BD0"/>
    <w:rsid w:val="00684476"/>
    <w:rsid w:val="006847DE"/>
    <w:rsid w:val="0068739A"/>
    <w:rsid w:val="00690262"/>
    <w:rsid w:val="00690A0F"/>
    <w:rsid w:val="006931AD"/>
    <w:rsid w:val="00694BC5"/>
    <w:rsid w:val="0069753C"/>
    <w:rsid w:val="006A03F7"/>
    <w:rsid w:val="006A0B94"/>
    <w:rsid w:val="006A1DC4"/>
    <w:rsid w:val="006A1FB1"/>
    <w:rsid w:val="006A54E7"/>
    <w:rsid w:val="006A550B"/>
    <w:rsid w:val="006A71F3"/>
    <w:rsid w:val="006B0EA8"/>
    <w:rsid w:val="006B43A7"/>
    <w:rsid w:val="006B448C"/>
    <w:rsid w:val="006C12F6"/>
    <w:rsid w:val="006C4988"/>
    <w:rsid w:val="006C652A"/>
    <w:rsid w:val="006D0DBD"/>
    <w:rsid w:val="006D1612"/>
    <w:rsid w:val="006D3FDA"/>
    <w:rsid w:val="006D540A"/>
    <w:rsid w:val="006D5A70"/>
    <w:rsid w:val="006D609E"/>
    <w:rsid w:val="006D6A8A"/>
    <w:rsid w:val="006E0438"/>
    <w:rsid w:val="006E5A31"/>
    <w:rsid w:val="006E6333"/>
    <w:rsid w:val="006F072B"/>
    <w:rsid w:val="006F0E57"/>
    <w:rsid w:val="006F7A33"/>
    <w:rsid w:val="00705644"/>
    <w:rsid w:val="00705C7C"/>
    <w:rsid w:val="007105DA"/>
    <w:rsid w:val="0071395B"/>
    <w:rsid w:val="00714BE6"/>
    <w:rsid w:val="00722FB6"/>
    <w:rsid w:val="007236A7"/>
    <w:rsid w:val="00724DBB"/>
    <w:rsid w:val="00725B25"/>
    <w:rsid w:val="0073158B"/>
    <w:rsid w:val="00732DEA"/>
    <w:rsid w:val="00734695"/>
    <w:rsid w:val="00736C71"/>
    <w:rsid w:val="00741AD2"/>
    <w:rsid w:val="00743793"/>
    <w:rsid w:val="00743D84"/>
    <w:rsid w:val="00744A7A"/>
    <w:rsid w:val="0074697E"/>
    <w:rsid w:val="00752B84"/>
    <w:rsid w:val="00753161"/>
    <w:rsid w:val="00754216"/>
    <w:rsid w:val="007571BC"/>
    <w:rsid w:val="00757424"/>
    <w:rsid w:val="0076062C"/>
    <w:rsid w:val="007656C6"/>
    <w:rsid w:val="00766791"/>
    <w:rsid w:val="00774303"/>
    <w:rsid w:val="0077556B"/>
    <w:rsid w:val="00780CC1"/>
    <w:rsid w:val="00782758"/>
    <w:rsid w:val="0078462B"/>
    <w:rsid w:val="00784B61"/>
    <w:rsid w:val="007968A8"/>
    <w:rsid w:val="007A07FF"/>
    <w:rsid w:val="007A24D3"/>
    <w:rsid w:val="007A311E"/>
    <w:rsid w:val="007A490C"/>
    <w:rsid w:val="007B2D78"/>
    <w:rsid w:val="007B43EF"/>
    <w:rsid w:val="007B525C"/>
    <w:rsid w:val="007B70B7"/>
    <w:rsid w:val="007B7518"/>
    <w:rsid w:val="007C7E50"/>
    <w:rsid w:val="007D0BA1"/>
    <w:rsid w:val="007D7561"/>
    <w:rsid w:val="007E3095"/>
    <w:rsid w:val="007E6A8F"/>
    <w:rsid w:val="007F0EF7"/>
    <w:rsid w:val="007F3A8B"/>
    <w:rsid w:val="007F59A8"/>
    <w:rsid w:val="007F7DDB"/>
    <w:rsid w:val="00803FCB"/>
    <w:rsid w:val="0080421A"/>
    <w:rsid w:val="0080500F"/>
    <w:rsid w:val="00806F74"/>
    <w:rsid w:val="0081195B"/>
    <w:rsid w:val="008129CF"/>
    <w:rsid w:val="00813963"/>
    <w:rsid w:val="00814695"/>
    <w:rsid w:val="008161D9"/>
    <w:rsid w:val="0081702B"/>
    <w:rsid w:val="00820172"/>
    <w:rsid w:val="008224F2"/>
    <w:rsid w:val="008237B5"/>
    <w:rsid w:val="00831B46"/>
    <w:rsid w:val="00832A6D"/>
    <w:rsid w:val="00834554"/>
    <w:rsid w:val="00835274"/>
    <w:rsid w:val="00843169"/>
    <w:rsid w:val="00843C49"/>
    <w:rsid w:val="00852FAD"/>
    <w:rsid w:val="008539CC"/>
    <w:rsid w:val="008544D9"/>
    <w:rsid w:val="0085600C"/>
    <w:rsid w:val="008561E9"/>
    <w:rsid w:val="0085714F"/>
    <w:rsid w:val="00861115"/>
    <w:rsid w:val="00861C12"/>
    <w:rsid w:val="00863289"/>
    <w:rsid w:val="00864F04"/>
    <w:rsid w:val="0086609B"/>
    <w:rsid w:val="0087623E"/>
    <w:rsid w:val="00877C3C"/>
    <w:rsid w:val="00884A06"/>
    <w:rsid w:val="00886F76"/>
    <w:rsid w:val="008930CC"/>
    <w:rsid w:val="00893FE8"/>
    <w:rsid w:val="00895A78"/>
    <w:rsid w:val="00895A7F"/>
    <w:rsid w:val="00895F31"/>
    <w:rsid w:val="0089691C"/>
    <w:rsid w:val="008A1C50"/>
    <w:rsid w:val="008A35D0"/>
    <w:rsid w:val="008A48E2"/>
    <w:rsid w:val="008A4A3B"/>
    <w:rsid w:val="008B2A02"/>
    <w:rsid w:val="008B48B2"/>
    <w:rsid w:val="008C02E7"/>
    <w:rsid w:val="008C125E"/>
    <w:rsid w:val="008C5E1F"/>
    <w:rsid w:val="008E0188"/>
    <w:rsid w:val="008E09B3"/>
    <w:rsid w:val="008E5647"/>
    <w:rsid w:val="008E5683"/>
    <w:rsid w:val="008F1727"/>
    <w:rsid w:val="008F4811"/>
    <w:rsid w:val="008F4D49"/>
    <w:rsid w:val="008F5F54"/>
    <w:rsid w:val="008F7162"/>
    <w:rsid w:val="00904AE8"/>
    <w:rsid w:val="0090531D"/>
    <w:rsid w:val="009072C8"/>
    <w:rsid w:val="00915584"/>
    <w:rsid w:val="00917C10"/>
    <w:rsid w:val="00922D74"/>
    <w:rsid w:val="00925D92"/>
    <w:rsid w:val="00932AA0"/>
    <w:rsid w:val="00936B68"/>
    <w:rsid w:val="009371FD"/>
    <w:rsid w:val="0094390F"/>
    <w:rsid w:val="009517DB"/>
    <w:rsid w:val="00952E38"/>
    <w:rsid w:val="00953AFC"/>
    <w:rsid w:val="009544DA"/>
    <w:rsid w:val="00961B90"/>
    <w:rsid w:val="00962D72"/>
    <w:rsid w:val="0097205F"/>
    <w:rsid w:val="009803F5"/>
    <w:rsid w:val="00986787"/>
    <w:rsid w:val="009878EE"/>
    <w:rsid w:val="009A1388"/>
    <w:rsid w:val="009A27C3"/>
    <w:rsid w:val="009A2F51"/>
    <w:rsid w:val="009A4F1A"/>
    <w:rsid w:val="009B6381"/>
    <w:rsid w:val="009C426C"/>
    <w:rsid w:val="009D254C"/>
    <w:rsid w:val="009D3413"/>
    <w:rsid w:val="009D4753"/>
    <w:rsid w:val="009D7516"/>
    <w:rsid w:val="009D7944"/>
    <w:rsid w:val="009E19BA"/>
    <w:rsid w:val="009E5988"/>
    <w:rsid w:val="009F1529"/>
    <w:rsid w:val="009F4E94"/>
    <w:rsid w:val="009F70F3"/>
    <w:rsid w:val="00A014D5"/>
    <w:rsid w:val="00A25791"/>
    <w:rsid w:val="00A27C2E"/>
    <w:rsid w:val="00A30899"/>
    <w:rsid w:val="00A31EDD"/>
    <w:rsid w:val="00A32B41"/>
    <w:rsid w:val="00A36DFA"/>
    <w:rsid w:val="00A40AE7"/>
    <w:rsid w:val="00A44323"/>
    <w:rsid w:val="00A4606A"/>
    <w:rsid w:val="00A509AC"/>
    <w:rsid w:val="00A51854"/>
    <w:rsid w:val="00A57372"/>
    <w:rsid w:val="00A57609"/>
    <w:rsid w:val="00A67550"/>
    <w:rsid w:val="00A7517D"/>
    <w:rsid w:val="00A76437"/>
    <w:rsid w:val="00A80264"/>
    <w:rsid w:val="00A81F10"/>
    <w:rsid w:val="00AA0EC8"/>
    <w:rsid w:val="00AA1B50"/>
    <w:rsid w:val="00AA3898"/>
    <w:rsid w:val="00AA5A89"/>
    <w:rsid w:val="00AA701F"/>
    <w:rsid w:val="00AB3998"/>
    <w:rsid w:val="00AB49C4"/>
    <w:rsid w:val="00AB49ED"/>
    <w:rsid w:val="00AB4C7C"/>
    <w:rsid w:val="00AC1B3A"/>
    <w:rsid w:val="00AC2112"/>
    <w:rsid w:val="00AC345E"/>
    <w:rsid w:val="00AC6A47"/>
    <w:rsid w:val="00AD13AE"/>
    <w:rsid w:val="00AD373C"/>
    <w:rsid w:val="00AD4229"/>
    <w:rsid w:val="00AD5AD1"/>
    <w:rsid w:val="00AE12EC"/>
    <w:rsid w:val="00AE253A"/>
    <w:rsid w:val="00AE2E76"/>
    <w:rsid w:val="00AE372C"/>
    <w:rsid w:val="00AF2D74"/>
    <w:rsid w:val="00AF68D3"/>
    <w:rsid w:val="00B02FFF"/>
    <w:rsid w:val="00B053CE"/>
    <w:rsid w:val="00B13BAB"/>
    <w:rsid w:val="00B1688A"/>
    <w:rsid w:val="00B20F6D"/>
    <w:rsid w:val="00B265C2"/>
    <w:rsid w:val="00B34A7B"/>
    <w:rsid w:val="00B351B3"/>
    <w:rsid w:val="00B4273F"/>
    <w:rsid w:val="00B43592"/>
    <w:rsid w:val="00B45BBA"/>
    <w:rsid w:val="00B5245E"/>
    <w:rsid w:val="00B53F7C"/>
    <w:rsid w:val="00B54F4C"/>
    <w:rsid w:val="00B55CEC"/>
    <w:rsid w:val="00B61BEB"/>
    <w:rsid w:val="00B64B02"/>
    <w:rsid w:val="00B66765"/>
    <w:rsid w:val="00B734CA"/>
    <w:rsid w:val="00B85502"/>
    <w:rsid w:val="00B91AD3"/>
    <w:rsid w:val="00B93772"/>
    <w:rsid w:val="00BA0FEC"/>
    <w:rsid w:val="00BA27F3"/>
    <w:rsid w:val="00BA3DEE"/>
    <w:rsid w:val="00BB4633"/>
    <w:rsid w:val="00BB63B5"/>
    <w:rsid w:val="00BC073E"/>
    <w:rsid w:val="00BC0BF7"/>
    <w:rsid w:val="00BC1E8E"/>
    <w:rsid w:val="00BC2142"/>
    <w:rsid w:val="00BC2CE6"/>
    <w:rsid w:val="00BC691E"/>
    <w:rsid w:val="00BD111F"/>
    <w:rsid w:val="00BD7377"/>
    <w:rsid w:val="00BE0A5E"/>
    <w:rsid w:val="00BE3FCA"/>
    <w:rsid w:val="00BE4733"/>
    <w:rsid w:val="00BF192B"/>
    <w:rsid w:val="00BF24F9"/>
    <w:rsid w:val="00BF26FC"/>
    <w:rsid w:val="00C01687"/>
    <w:rsid w:val="00C01F4B"/>
    <w:rsid w:val="00C048F9"/>
    <w:rsid w:val="00C051FA"/>
    <w:rsid w:val="00C120B1"/>
    <w:rsid w:val="00C121E9"/>
    <w:rsid w:val="00C16669"/>
    <w:rsid w:val="00C222E7"/>
    <w:rsid w:val="00C25954"/>
    <w:rsid w:val="00C2771D"/>
    <w:rsid w:val="00C367C5"/>
    <w:rsid w:val="00C37A36"/>
    <w:rsid w:val="00C42537"/>
    <w:rsid w:val="00C464F6"/>
    <w:rsid w:val="00C4714D"/>
    <w:rsid w:val="00C471A5"/>
    <w:rsid w:val="00C53A72"/>
    <w:rsid w:val="00C55BE9"/>
    <w:rsid w:val="00C56007"/>
    <w:rsid w:val="00C62FEF"/>
    <w:rsid w:val="00C67B47"/>
    <w:rsid w:val="00C70218"/>
    <w:rsid w:val="00C74AB2"/>
    <w:rsid w:val="00C771E1"/>
    <w:rsid w:val="00C8265E"/>
    <w:rsid w:val="00C93E3D"/>
    <w:rsid w:val="00C955D8"/>
    <w:rsid w:val="00C9753E"/>
    <w:rsid w:val="00CA01FB"/>
    <w:rsid w:val="00CA1686"/>
    <w:rsid w:val="00CB7B89"/>
    <w:rsid w:val="00CC1C7C"/>
    <w:rsid w:val="00CC346F"/>
    <w:rsid w:val="00CC5793"/>
    <w:rsid w:val="00CC628E"/>
    <w:rsid w:val="00CC6485"/>
    <w:rsid w:val="00CC6F67"/>
    <w:rsid w:val="00CD7B6B"/>
    <w:rsid w:val="00CE07DE"/>
    <w:rsid w:val="00CE179B"/>
    <w:rsid w:val="00CE39E4"/>
    <w:rsid w:val="00CE569B"/>
    <w:rsid w:val="00CE6061"/>
    <w:rsid w:val="00CF1CBF"/>
    <w:rsid w:val="00D01157"/>
    <w:rsid w:val="00D04D87"/>
    <w:rsid w:val="00D12D3C"/>
    <w:rsid w:val="00D253AE"/>
    <w:rsid w:val="00D26F19"/>
    <w:rsid w:val="00D40373"/>
    <w:rsid w:val="00D405F6"/>
    <w:rsid w:val="00D566BC"/>
    <w:rsid w:val="00D64661"/>
    <w:rsid w:val="00D67185"/>
    <w:rsid w:val="00D7032A"/>
    <w:rsid w:val="00D729B2"/>
    <w:rsid w:val="00D73D34"/>
    <w:rsid w:val="00D73E69"/>
    <w:rsid w:val="00D77103"/>
    <w:rsid w:val="00D85CCA"/>
    <w:rsid w:val="00D97D2D"/>
    <w:rsid w:val="00D97EBF"/>
    <w:rsid w:val="00DA31FD"/>
    <w:rsid w:val="00DA485B"/>
    <w:rsid w:val="00DA626B"/>
    <w:rsid w:val="00DB1188"/>
    <w:rsid w:val="00DB3CF8"/>
    <w:rsid w:val="00DB3EA0"/>
    <w:rsid w:val="00DB539A"/>
    <w:rsid w:val="00DB56B3"/>
    <w:rsid w:val="00DC1570"/>
    <w:rsid w:val="00DC236D"/>
    <w:rsid w:val="00DC5A16"/>
    <w:rsid w:val="00DD0722"/>
    <w:rsid w:val="00DD14E8"/>
    <w:rsid w:val="00DD596E"/>
    <w:rsid w:val="00DD66C1"/>
    <w:rsid w:val="00DD6A93"/>
    <w:rsid w:val="00DE0390"/>
    <w:rsid w:val="00DE09E7"/>
    <w:rsid w:val="00DE18E1"/>
    <w:rsid w:val="00DE1995"/>
    <w:rsid w:val="00DF049F"/>
    <w:rsid w:val="00DF08D1"/>
    <w:rsid w:val="00DF5538"/>
    <w:rsid w:val="00E05255"/>
    <w:rsid w:val="00E057F0"/>
    <w:rsid w:val="00E1269C"/>
    <w:rsid w:val="00E142E9"/>
    <w:rsid w:val="00E155E3"/>
    <w:rsid w:val="00E15E3F"/>
    <w:rsid w:val="00E16A59"/>
    <w:rsid w:val="00E17B08"/>
    <w:rsid w:val="00E27DAF"/>
    <w:rsid w:val="00E3148E"/>
    <w:rsid w:val="00E341E4"/>
    <w:rsid w:val="00E36FD9"/>
    <w:rsid w:val="00E42D4C"/>
    <w:rsid w:val="00E43D48"/>
    <w:rsid w:val="00E43F3B"/>
    <w:rsid w:val="00E441D1"/>
    <w:rsid w:val="00E44318"/>
    <w:rsid w:val="00E46BC4"/>
    <w:rsid w:val="00E47262"/>
    <w:rsid w:val="00E55784"/>
    <w:rsid w:val="00E5703E"/>
    <w:rsid w:val="00E600AA"/>
    <w:rsid w:val="00E63305"/>
    <w:rsid w:val="00E63E6F"/>
    <w:rsid w:val="00E74293"/>
    <w:rsid w:val="00E74E94"/>
    <w:rsid w:val="00E809EA"/>
    <w:rsid w:val="00E8306F"/>
    <w:rsid w:val="00E83EB8"/>
    <w:rsid w:val="00E83EF1"/>
    <w:rsid w:val="00E864F4"/>
    <w:rsid w:val="00E90524"/>
    <w:rsid w:val="00E907A0"/>
    <w:rsid w:val="00E96ABE"/>
    <w:rsid w:val="00EA3703"/>
    <w:rsid w:val="00EA394C"/>
    <w:rsid w:val="00EA5239"/>
    <w:rsid w:val="00EB4ECB"/>
    <w:rsid w:val="00EB6C06"/>
    <w:rsid w:val="00EC0222"/>
    <w:rsid w:val="00EC0697"/>
    <w:rsid w:val="00EC2161"/>
    <w:rsid w:val="00EC2890"/>
    <w:rsid w:val="00EC2DBD"/>
    <w:rsid w:val="00EC49BB"/>
    <w:rsid w:val="00ED5A7C"/>
    <w:rsid w:val="00ED6398"/>
    <w:rsid w:val="00ED65FF"/>
    <w:rsid w:val="00ED7764"/>
    <w:rsid w:val="00EE0E8D"/>
    <w:rsid w:val="00EE1598"/>
    <w:rsid w:val="00EE18B4"/>
    <w:rsid w:val="00EE59AF"/>
    <w:rsid w:val="00EE5FDC"/>
    <w:rsid w:val="00F13020"/>
    <w:rsid w:val="00F17D1C"/>
    <w:rsid w:val="00F23F43"/>
    <w:rsid w:val="00F24DD7"/>
    <w:rsid w:val="00F27E65"/>
    <w:rsid w:val="00F302B2"/>
    <w:rsid w:val="00F41468"/>
    <w:rsid w:val="00F42850"/>
    <w:rsid w:val="00F43AA6"/>
    <w:rsid w:val="00F44187"/>
    <w:rsid w:val="00F5046E"/>
    <w:rsid w:val="00F53774"/>
    <w:rsid w:val="00F53826"/>
    <w:rsid w:val="00F55DA7"/>
    <w:rsid w:val="00F57137"/>
    <w:rsid w:val="00F64B13"/>
    <w:rsid w:val="00F67FED"/>
    <w:rsid w:val="00F72093"/>
    <w:rsid w:val="00F84D14"/>
    <w:rsid w:val="00F92866"/>
    <w:rsid w:val="00F92F79"/>
    <w:rsid w:val="00FA0855"/>
    <w:rsid w:val="00FA731B"/>
    <w:rsid w:val="00FB796A"/>
    <w:rsid w:val="00FC2EFC"/>
    <w:rsid w:val="00FC4F83"/>
    <w:rsid w:val="00FC6930"/>
    <w:rsid w:val="00FD530F"/>
    <w:rsid w:val="00FE27D5"/>
    <w:rsid w:val="00FE3825"/>
    <w:rsid w:val="00FF1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F969A"/>
  <w15:docId w15:val="{00AC16D7-E9E0-4E87-8FE6-C8273600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91" w:hanging="361"/>
      <w:outlineLvl w:val="0"/>
    </w:pPr>
    <w:rPr>
      <w:b/>
      <w:bCs/>
      <w:sz w:val="24"/>
      <w:szCs w:val="24"/>
    </w:rPr>
  </w:style>
  <w:style w:type="paragraph" w:styleId="Heading3">
    <w:name w:val="heading 3"/>
    <w:basedOn w:val="Normal"/>
    <w:next w:val="Normal"/>
    <w:link w:val="Heading3Char"/>
    <w:uiPriority w:val="9"/>
    <w:semiHidden/>
    <w:unhideWhenUsed/>
    <w:qFormat/>
    <w:rsid w:val="00A014D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right="5"/>
      <w:jc w:val="center"/>
    </w:pPr>
    <w:rPr>
      <w:rFonts w:ascii="Times New Roman" w:eastAsia="Times New Roman" w:hAnsi="Times New Roman" w:cs="Times New Roman"/>
      <w:b/>
      <w:bCs/>
      <w:sz w:val="48"/>
      <w:szCs w:val="48"/>
    </w:rPr>
  </w:style>
  <w:style w:type="paragraph" w:styleId="ListParagraph">
    <w:name w:val="List Paragraph"/>
    <w:basedOn w:val="Normal"/>
    <w:uiPriority w:val="1"/>
    <w:qFormat/>
    <w:pPr>
      <w:ind w:left="30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61D9D"/>
    <w:pPr>
      <w:tabs>
        <w:tab w:val="center" w:pos="4680"/>
        <w:tab w:val="right" w:pos="9360"/>
      </w:tabs>
    </w:pPr>
  </w:style>
  <w:style w:type="character" w:customStyle="1" w:styleId="HeaderChar">
    <w:name w:val="Header Char"/>
    <w:basedOn w:val="DefaultParagraphFont"/>
    <w:link w:val="Header"/>
    <w:uiPriority w:val="99"/>
    <w:rsid w:val="00361D9D"/>
    <w:rPr>
      <w:rFonts w:ascii="Arial" w:eastAsia="Arial" w:hAnsi="Arial" w:cs="Arial"/>
    </w:rPr>
  </w:style>
  <w:style w:type="paragraph" w:styleId="Footer">
    <w:name w:val="footer"/>
    <w:basedOn w:val="Normal"/>
    <w:link w:val="FooterChar"/>
    <w:uiPriority w:val="99"/>
    <w:unhideWhenUsed/>
    <w:rsid w:val="00361D9D"/>
    <w:pPr>
      <w:tabs>
        <w:tab w:val="center" w:pos="4680"/>
        <w:tab w:val="right" w:pos="9360"/>
      </w:tabs>
    </w:pPr>
  </w:style>
  <w:style w:type="character" w:customStyle="1" w:styleId="FooterChar">
    <w:name w:val="Footer Char"/>
    <w:basedOn w:val="DefaultParagraphFont"/>
    <w:link w:val="Footer"/>
    <w:uiPriority w:val="99"/>
    <w:rsid w:val="00361D9D"/>
    <w:rPr>
      <w:rFonts w:ascii="Arial" w:eastAsia="Arial" w:hAnsi="Arial" w:cs="Arial"/>
    </w:rPr>
  </w:style>
  <w:style w:type="character" w:styleId="Hyperlink">
    <w:name w:val="Hyperlink"/>
    <w:basedOn w:val="DefaultParagraphFont"/>
    <w:uiPriority w:val="99"/>
    <w:unhideWhenUsed/>
    <w:rsid w:val="006C652A"/>
    <w:rPr>
      <w:color w:val="0000FF" w:themeColor="hyperlink"/>
      <w:u w:val="single"/>
    </w:rPr>
  </w:style>
  <w:style w:type="character" w:customStyle="1" w:styleId="UnresolvedMention1">
    <w:name w:val="Unresolved Mention1"/>
    <w:basedOn w:val="DefaultParagraphFont"/>
    <w:uiPriority w:val="99"/>
    <w:semiHidden/>
    <w:unhideWhenUsed/>
    <w:rsid w:val="006C652A"/>
    <w:rPr>
      <w:color w:val="605E5C"/>
      <w:shd w:val="clear" w:color="auto" w:fill="E1DFDD"/>
    </w:rPr>
  </w:style>
  <w:style w:type="paragraph" w:styleId="NoSpacing">
    <w:name w:val="No Spacing"/>
    <w:uiPriority w:val="1"/>
    <w:qFormat/>
    <w:rsid w:val="00FC6930"/>
    <w:rPr>
      <w:rFonts w:ascii="Arial" w:eastAsia="Arial" w:hAnsi="Arial" w:cs="Arial"/>
    </w:rPr>
  </w:style>
  <w:style w:type="character" w:customStyle="1" w:styleId="Heading3Char">
    <w:name w:val="Heading 3 Char"/>
    <w:basedOn w:val="DefaultParagraphFont"/>
    <w:link w:val="Heading3"/>
    <w:uiPriority w:val="9"/>
    <w:semiHidden/>
    <w:rsid w:val="00A014D5"/>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A014D5"/>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5376">
      <w:bodyDiv w:val="1"/>
      <w:marLeft w:val="0"/>
      <w:marRight w:val="0"/>
      <w:marTop w:val="0"/>
      <w:marBottom w:val="0"/>
      <w:divBdr>
        <w:top w:val="none" w:sz="0" w:space="0" w:color="auto"/>
        <w:left w:val="none" w:sz="0" w:space="0" w:color="auto"/>
        <w:bottom w:val="none" w:sz="0" w:space="0" w:color="auto"/>
        <w:right w:val="none" w:sz="0" w:space="0" w:color="auto"/>
      </w:divBdr>
    </w:div>
    <w:div w:id="41907474">
      <w:bodyDiv w:val="1"/>
      <w:marLeft w:val="0"/>
      <w:marRight w:val="0"/>
      <w:marTop w:val="0"/>
      <w:marBottom w:val="0"/>
      <w:divBdr>
        <w:top w:val="none" w:sz="0" w:space="0" w:color="auto"/>
        <w:left w:val="none" w:sz="0" w:space="0" w:color="auto"/>
        <w:bottom w:val="none" w:sz="0" w:space="0" w:color="auto"/>
        <w:right w:val="none" w:sz="0" w:space="0" w:color="auto"/>
      </w:divBdr>
    </w:div>
    <w:div w:id="812791791">
      <w:bodyDiv w:val="1"/>
      <w:marLeft w:val="0"/>
      <w:marRight w:val="0"/>
      <w:marTop w:val="0"/>
      <w:marBottom w:val="0"/>
      <w:divBdr>
        <w:top w:val="none" w:sz="0" w:space="0" w:color="auto"/>
        <w:left w:val="none" w:sz="0" w:space="0" w:color="auto"/>
        <w:bottom w:val="none" w:sz="0" w:space="0" w:color="auto"/>
        <w:right w:val="none" w:sz="0" w:space="0" w:color="auto"/>
      </w:divBdr>
    </w:div>
    <w:div w:id="853805520">
      <w:bodyDiv w:val="1"/>
      <w:marLeft w:val="0"/>
      <w:marRight w:val="0"/>
      <w:marTop w:val="0"/>
      <w:marBottom w:val="0"/>
      <w:divBdr>
        <w:top w:val="none" w:sz="0" w:space="0" w:color="auto"/>
        <w:left w:val="none" w:sz="0" w:space="0" w:color="auto"/>
        <w:bottom w:val="none" w:sz="0" w:space="0" w:color="auto"/>
        <w:right w:val="none" w:sz="0" w:space="0" w:color="auto"/>
      </w:divBdr>
    </w:div>
    <w:div w:id="1308514074">
      <w:bodyDiv w:val="1"/>
      <w:marLeft w:val="0"/>
      <w:marRight w:val="0"/>
      <w:marTop w:val="0"/>
      <w:marBottom w:val="0"/>
      <w:divBdr>
        <w:top w:val="none" w:sz="0" w:space="0" w:color="auto"/>
        <w:left w:val="none" w:sz="0" w:space="0" w:color="auto"/>
        <w:bottom w:val="none" w:sz="0" w:space="0" w:color="auto"/>
        <w:right w:val="none" w:sz="0" w:space="0" w:color="auto"/>
      </w:divBdr>
    </w:div>
    <w:div w:id="1422488453">
      <w:bodyDiv w:val="1"/>
      <w:marLeft w:val="0"/>
      <w:marRight w:val="0"/>
      <w:marTop w:val="0"/>
      <w:marBottom w:val="0"/>
      <w:divBdr>
        <w:top w:val="none" w:sz="0" w:space="0" w:color="auto"/>
        <w:left w:val="none" w:sz="0" w:space="0" w:color="auto"/>
        <w:bottom w:val="none" w:sz="0" w:space="0" w:color="auto"/>
        <w:right w:val="none" w:sz="0" w:space="0" w:color="auto"/>
      </w:divBdr>
    </w:div>
    <w:div w:id="2030374011">
      <w:bodyDiv w:val="1"/>
      <w:marLeft w:val="0"/>
      <w:marRight w:val="0"/>
      <w:marTop w:val="0"/>
      <w:marBottom w:val="0"/>
      <w:divBdr>
        <w:top w:val="none" w:sz="0" w:space="0" w:color="auto"/>
        <w:left w:val="none" w:sz="0" w:space="0" w:color="auto"/>
        <w:bottom w:val="none" w:sz="0" w:space="0" w:color="auto"/>
        <w:right w:val="none" w:sz="0" w:space="0" w:color="auto"/>
      </w:divBdr>
    </w:div>
    <w:div w:id="2041196935">
      <w:bodyDiv w:val="1"/>
      <w:marLeft w:val="0"/>
      <w:marRight w:val="0"/>
      <w:marTop w:val="0"/>
      <w:marBottom w:val="0"/>
      <w:divBdr>
        <w:top w:val="none" w:sz="0" w:space="0" w:color="auto"/>
        <w:left w:val="none" w:sz="0" w:space="0" w:color="auto"/>
        <w:bottom w:val="none" w:sz="0" w:space="0" w:color="auto"/>
        <w:right w:val="none" w:sz="0" w:space="0" w:color="auto"/>
      </w:divBdr>
    </w:div>
    <w:div w:id="2044479523">
      <w:bodyDiv w:val="1"/>
      <w:marLeft w:val="0"/>
      <w:marRight w:val="0"/>
      <w:marTop w:val="0"/>
      <w:marBottom w:val="0"/>
      <w:divBdr>
        <w:top w:val="none" w:sz="0" w:space="0" w:color="auto"/>
        <w:left w:val="none" w:sz="0" w:space="0" w:color="auto"/>
        <w:bottom w:val="none" w:sz="0" w:space="0" w:color="auto"/>
        <w:right w:val="none" w:sz="0" w:space="0" w:color="auto"/>
      </w:divBdr>
    </w:div>
    <w:div w:id="2139568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so@ceaho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18E49-B88F-4012-B2D0-00DABC00A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2090</Words>
  <Characters>11914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Contemporary Letter</vt:lpstr>
    </vt:vector>
  </TitlesOfParts>
  <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Letter</dc:title>
  <dc:creator>Default</dc:creator>
  <cp:lastModifiedBy>CEA HOW INC</cp:lastModifiedBy>
  <cp:revision>2</cp:revision>
  <cp:lastPrinted>2022-03-08T17:33:00Z</cp:lastPrinted>
  <dcterms:created xsi:type="dcterms:W3CDTF">2023-02-06T19:55:00Z</dcterms:created>
  <dcterms:modified xsi:type="dcterms:W3CDTF">2023-02-06T19:55:00Z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2021-04-22T00:00:00Z</vt:filetime>
  </property>
  <property fmtid="{D5CDD505-2E9C-101B-9397-08002B2CF9AE}" pid="3" name="Creator">
    <vt:lpwstr>Microsoft® Word for Microsoft 365</vt:lpwstr>
  </property>
  <property fmtid="{D5CDD505-2E9C-101B-9397-08002B2CF9AE}" pid="4" name="LastSaved">
    <vt:filetime>2021-04-24T00:00:00Z</vt:filetime>
  </property>
</Properties>
</file>